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E0D88" w14:textId="39F752A9" w:rsidR="00C16CEC" w:rsidRDefault="00C16CEC" w:rsidP="00C16CEC">
      <w:pPr>
        <w:rPr>
          <w:b/>
          <w:bCs/>
        </w:rPr>
      </w:pPr>
      <w:r w:rsidRPr="00FC4789">
        <w:rPr>
          <w:b/>
          <w:bCs/>
        </w:rPr>
        <w:t xml:space="preserve">Scenariusz zajęć z wykorzystaniem </w:t>
      </w:r>
      <w:proofErr w:type="spellStart"/>
      <w:r w:rsidRPr="00FC4789">
        <w:rPr>
          <w:b/>
          <w:bCs/>
        </w:rPr>
        <w:t>FunFloor</w:t>
      </w:r>
      <w:proofErr w:type="spellEnd"/>
      <w:r w:rsidRPr="00FC4789">
        <w:rPr>
          <w:b/>
          <w:bCs/>
        </w:rPr>
        <w:t xml:space="preserve"> – Aktywna Tablica</w:t>
      </w:r>
    </w:p>
    <w:p w14:paraId="602AE5D9" w14:textId="08E2C83D" w:rsidR="00D444EF" w:rsidRPr="00FC4789" w:rsidRDefault="00D444EF" w:rsidP="00C16CEC">
      <w:pPr>
        <w:rPr>
          <w:b/>
          <w:bCs/>
        </w:rPr>
      </w:pPr>
      <w:r>
        <w:rPr>
          <w:b/>
          <w:bCs/>
        </w:rPr>
        <w:t>Prowadzący: Milena Maślińska</w:t>
      </w:r>
    </w:p>
    <w:p w14:paraId="3AF9D5D3" w14:textId="77777777" w:rsidR="00C16CEC" w:rsidRPr="00FC4789" w:rsidRDefault="00C16CEC" w:rsidP="00C16CEC">
      <w:pPr>
        <w:rPr>
          <w:b/>
          <w:bCs/>
        </w:rPr>
      </w:pPr>
      <w:r w:rsidRPr="00FC4789">
        <w:rPr>
          <w:b/>
          <w:bCs/>
        </w:rPr>
        <w:t>Rodzaj zajęć</w:t>
      </w:r>
      <w:r>
        <w:rPr>
          <w:b/>
          <w:bCs/>
        </w:rPr>
        <w:t xml:space="preserve">: </w:t>
      </w:r>
      <w:r>
        <w:t>Rewalidacja indywidulana z elementami terapii widzenia</w:t>
      </w:r>
    </w:p>
    <w:p w14:paraId="3B862F36" w14:textId="77777777" w:rsidR="00C16CEC" w:rsidRDefault="00C16CEC" w:rsidP="00C16CEC">
      <w:r>
        <w:t xml:space="preserve">dla uczniów z niepełnosprawnością intelektualną w stopniu umiarkowanym </w:t>
      </w:r>
    </w:p>
    <w:p w14:paraId="25CE0668" w14:textId="77777777" w:rsidR="00C16CEC" w:rsidRDefault="00C16CEC" w:rsidP="00C16CEC">
      <w:r>
        <w:t>lub dla dzieci w normie intelektualnej w wieku przedszkolnym, także dla dzieci z autyzmem</w:t>
      </w:r>
    </w:p>
    <w:p w14:paraId="6BD88AD0" w14:textId="679B54CF" w:rsidR="00C16CEC" w:rsidRDefault="00C16CEC" w:rsidP="00C16CEC">
      <w:pPr>
        <w:rPr>
          <w:b/>
          <w:bCs/>
        </w:rPr>
      </w:pPr>
      <w:r w:rsidRPr="00FC4789">
        <w:rPr>
          <w:b/>
          <w:bCs/>
        </w:rPr>
        <w:t>Temat zajęć</w:t>
      </w:r>
      <w:r>
        <w:rPr>
          <w:b/>
          <w:bCs/>
        </w:rPr>
        <w:t>: Świat jest kolorowy</w:t>
      </w:r>
    </w:p>
    <w:p w14:paraId="6D522EE4" w14:textId="4E4B322E" w:rsidR="00C16CEC" w:rsidRDefault="00C16CEC" w:rsidP="00C16CEC">
      <w:pPr>
        <w:rPr>
          <w:b/>
          <w:bCs/>
        </w:rPr>
      </w:pPr>
      <w:r>
        <w:rPr>
          <w:b/>
          <w:bCs/>
        </w:rPr>
        <w:t>C</w:t>
      </w:r>
      <w:r w:rsidRPr="00FC4789">
        <w:rPr>
          <w:b/>
          <w:bCs/>
        </w:rPr>
        <w:t>ele</w:t>
      </w:r>
      <w:r>
        <w:rPr>
          <w:b/>
          <w:bCs/>
        </w:rPr>
        <w:t xml:space="preserve"> </w:t>
      </w:r>
      <w:r w:rsidR="00D444EF">
        <w:rPr>
          <w:b/>
          <w:bCs/>
        </w:rPr>
        <w:t>terapeutyczne</w:t>
      </w:r>
      <w:r w:rsidRPr="00FC4789">
        <w:rPr>
          <w:b/>
          <w:bCs/>
        </w:rPr>
        <w:t>:</w:t>
      </w:r>
    </w:p>
    <w:p w14:paraId="32614228" w14:textId="05D32C67" w:rsidR="00C16CEC" w:rsidRDefault="00C16CEC" w:rsidP="00C16CEC">
      <w:r w:rsidRPr="00C16CEC">
        <w:t>-</w:t>
      </w:r>
      <w:r>
        <w:t xml:space="preserve"> utrwalanie znajomości </w:t>
      </w:r>
      <w:r w:rsidR="00CB2E80">
        <w:t xml:space="preserve">podstawowych </w:t>
      </w:r>
      <w:r>
        <w:t>kolorów</w:t>
      </w:r>
      <w:r w:rsidR="00E10AB2">
        <w:t>,</w:t>
      </w:r>
    </w:p>
    <w:p w14:paraId="51F749A8" w14:textId="07B5E3E6" w:rsidR="00B728EA" w:rsidRDefault="00B728EA" w:rsidP="00C16CEC">
      <w:r>
        <w:t>- rozpoznawanie kształtów,</w:t>
      </w:r>
    </w:p>
    <w:p w14:paraId="67F4A0D4" w14:textId="115B2EA2" w:rsidR="00B728EA" w:rsidRDefault="00B728EA" w:rsidP="00C16CEC">
      <w:r>
        <w:t>- utrwalanie kategorii: owoce i warzywa</w:t>
      </w:r>
      <w:r w:rsidR="00E10AB2">
        <w:t>,</w:t>
      </w:r>
    </w:p>
    <w:p w14:paraId="07AAB6C4" w14:textId="61B2845F" w:rsidR="00CB2E80" w:rsidRDefault="00CB2E80" w:rsidP="00C16CEC">
      <w:r>
        <w:t xml:space="preserve">- utrwalanie umiejętności </w:t>
      </w:r>
      <w:r w:rsidR="00541DE4">
        <w:t>odróżniania</w:t>
      </w:r>
      <w:r w:rsidR="00E10AB2">
        <w:t xml:space="preserve"> kierunków:</w:t>
      </w:r>
      <w:r w:rsidR="00541DE4">
        <w:t xml:space="preserve"> praw</w:t>
      </w:r>
      <w:r w:rsidR="00F64209">
        <w:t>o,</w:t>
      </w:r>
      <w:r w:rsidR="00541DE4">
        <w:t xml:space="preserve"> lew</w:t>
      </w:r>
      <w:r w:rsidR="00F64209">
        <w:t>o, góra, dół,</w:t>
      </w:r>
    </w:p>
    <w:p w14:paraId="0565B338" w14:textId="6770C677" w:rsidR="00E10AB2" w:rsidRDefault="00E10AB2" w:rsidP="00C16CEC">
      <w:r>
        <w:t>- utrwalanie pojęć matematycznych: największy, najmniejszy</w:t>
      </w:r>
    </w:p>
    <w:p w14:paraId="2E305C2D" w14:textId="2C3A3604" w:rsidR="00C16CEC" w:rsidRDefault="00C16CEC" w:rsidP="00C16CEC">
      <w:r>
        <w:t>-  rozwijanie mowy biernej i mowy czynnej</w:t>
      </w:r>
      <w:r w:rsidR="00E10AB2">
        <w:t>,</w:t>
      </w:r>
    </w:p>
    <w:p w14:paraId="44B7B966" w14:textId="112F749F" w:rsidR="00C16CEC" w:rsidRDefault="00C16CEC" w:rsidP="00C16CEC">
      <w:r>
        <w:t xml:space="preserve">- usprawnianie percepcji wzrokowej: wyszukiwanie przedmiotu, wyodrębnianie figury z tła, koncentracja i pamięć wzrokowa, </w:t>
      </w:r>
    </w:p>
    <w:p w14:paraId="64999F66" w14:textId="327DD1C8" w:rsidR="00C16CEC" w:rsidRDefault="00C16CEC" w:rsidP="00C16CEC">
      <w:r>
        <w:t xml:space="preserve">- terapia funkcji wzrokowych: wydłużanie czasu fiksacji na bodźcu, wodzenie wzrokiem za </w:t>
      </w:r>
      <w:r w:rsidR="00FB0C65">
        <w:t>bodźcem ruchomym</w:t>
      </w:r>
    </w:p>
    <w:p w14:paraId="57505100" w14:textId="77777777" w:rsidR="00C16CEC" w:rsidRDefault="00C16CEC" w:rsidP="00C16CEC">
      <w:r>
        <w:t>- usprawnianie percepcji słuchowej,</w:t>
      </w:r>
    </w:p>
    <w:p w14:paraId="3F4049C3" w14:textId="35D0FCA2" w:rsidR="00C16CEC" w:rsidRDefault="00C16CEC" w:rsidP="00C16CEC">
      <w:r>
        <w:t>-</w:t>
      </w:r>
      <w:r w:rsidR="00E10AB2">
        <w:t xml:space="preserve"> </w:t>
      </w:r>
      <w:r>
        <w:t>integracja bodźców wzrokowych, słuchowych i ruchowych</w:t>
      </w:r>
      <w:r w:rsidR="00D444EF">
        <w:t>,</w:t>
      </w:r>
    </w:p>
    <w:p w14:paraId="205A92BC" w14:textId="2D78983D" w:rsidR="00C16CEC" w:rsidRDefault="00C16CEC" w:rsidP="00C16CEC">
      <w:r>
        <w:t>- usprawnianie motoryki małej i motoryki dużej</w:t>
      </w:r>
      <w:r w:rsidR="00D444EF">
        <w:t>,</w:t>
      </w:r>
    </w:p>
    <w:p w14:paraId="4DBC086B" w14:textId="06751748" w:rsidR="00C16CEC" w:rsidRDefault="00C16CEC" w:rsidP="00C16CEC">
      <w:r>
        <w:t>- usprawnianie koordynacji wzrokowo- ruchowej</w:t>
      </w:r>
      <w:r w:rsidR="00D444EF">
        <w:t>.</w:t>
      </w:r>
    </w:p>
    <w:p w14:paraId="486600C0" w14:textId="0283A212" w:rsidR="00BB5C7E" w:rsidRDefault="00BB5C7E" w:rsidP="00C16CEC">
      <w:pPr>
        <w:rPr>
          <w:b/>
          <w:bCs/>
        </w:rPr>
      </w:pPr>
      <w:r w:rsidRPr="00BB5C7E">
        <w:rPr>
          <w:b/>
          <w:bCs/>
        </w:rPr>
        <w:t>Pomoce dydaktyczne:</w:t>
      </w:r>
    </w:p>
    <w:p w14:paraId="0EED4F27" w14:textId="704C6456" w:rsidR="00BB5C7E" w:rsidRPr="00BB5C7E" w:rsidRDefault="00BB5C7E" w:rsidP="00C16CEC">
      <w:r w:rsidRPr="00BB5C7E">
        <w:t xml:space="preserve">Podłoga interaktywna </w:t>
      </w:r>
      <w:proofErr w:type="spellStart"/>
      <w:r w:rsidRPr="00BB5C7E">
        <w:t>FunFloor</w:t>
      </w:r>
      <w:proofErr w:type="spellEnd"/>
      <w:r>
        <w:t xml:space="preserve">, </w:t>
      </w:r>
      <w:r w:rsidR="000C6D69">
        <w:t xml:space="preserve"> basen</w:t>
      </w:r>
      <w:r w:rsidR="00D444EF">
        <w:t xml:space="preserve"> lub pudełko</w:t>
      </w:r>
      <w:r w:rsidR="000C6D69">
        <w:t xml:space="preserve"> z kolorowymi piłkami, kolumna bąbelkowa, </w:t>
      </w:r>
      <w:r>
        <w:t>kolorowe balony, łapki na muchy,  naczynie z wodą, barwnikiem niebieskim, sz</w:t>
      </w:r>
      <w:r w:rsidR="00D444EF">
        <w:t>a</w:t>
      </w:r>
      <w:r>
        <w:t xml:space="preserve">mpon lub mydło w płynie, słomki, kartki papieru, </w:t>
      </w:r>
      <w:r w:rsidR="000C6D69">
        <w:t>karty pracy ( w załączniku)</w:t>
      </w:r>
      <w:r w:rsidR="00D444EF">
        <w:t>.</w:t>
      </w:r>
    </w:p>
    <w:p w14:paraId="6D4B72E5" w14:textId="77777777" w:rsidR="00BB5C7E" w:rsidRDefault="00BB5C7E" w:rsidP="00C16CEC"/>
    <w:p w14:paraId="7DB56F2C" w14:textId="104CF893" w:rsidR="00C16CEC" w:rsidRPr="00C16CEC" w:rsidRDefault="00C16CEC" w:rsidP="00C16CEC"/>
    <w:p w14:paraId="2830A220" w14:textId="166730F7" w:rsidR="00CE17C5" w:rsidRPr="00CE17C5" w:rsidRDefault="00E1304B" w:rsidP="00E1304B">
      <w:pPr>
        <w:rPr>
          <w:b/>
          <w:bCs/>
        </w:rPr>
      </w:pPr>
      <w:r w:rsidRPr="00CE17C5">
        <w:rPr>
          <w:b/>
          <w:bCs/>
        </w:rPr>
        <w:t>Zadanie 1.</w:t>
      </w:r>
      <w:r>
        <w:t xml:space="preserve"> </w:t>
      </w:r>
      <w:r w:rsidR="00CE17C5" w:rsidRPr="00CE17C5">
        <w:rPr>
          <w:b/>
          <w:bCs/>
        </w:rPr>
        <w:t>„Czerwone piłki”</w:t>
      </w:r>
    </w:p>
    <w:p w14:paraId="3AF24D84" w14:textId="48240069" w:rsidR="00551FF9" w:rsidRDefault="00E1304B" w:rsidP="00E1304B">
      <w:r>
        <w:t>Nauczyciel prosi o wskazanie czerwonego koloru na prezentowanej kartce z kolorami.</w:t>
      </w:r>
    </w:p>
    <w:p w14:paraId="64073BDB" w14:textId="6CC86144" w:rsidR="00E1304B" w:rsidRDefault="00E1304B" w:rsidP="00E1304B">
      <w:r>
        <w:t>( karta pracy nr 1)</w:t>
      </w:r>
    </w:p>
    <w:p w14:paraId="5E485E05" w14:textId="6FE6CB1E" w:rsidR="00CE17C5" w:rsidRDefault="00CE17C5" w:rsidP="00E1304B">
      <w:r>
        <w:t>Ucz</w:t>
      </w:r>
      <w:r w:rsidR="003323FE">
        <w:t>eń</w:t>
      </w:r>
      <w:r>
        <w:t xml:space="preserve"> ma zebrać z basenu z kulkami  4 czerwone piłki.</w:t>
      </w:r>
    </w:p>
    <w:p w14:paraId="31267769" w14:textId="77777777" w:rsidR="00D444EF" w:rsidRDefault="00D444EF" w:rsidP="00E1304B">
      <w:pPr>
        <w:rPr>
          <w:b/>
          <w:bCs/>
        </w:rPr>
      </w:pPr>
    </w:p>
    <w:p w14:paraId="69B7B3E0" w14:textId="426ED677" w:rsidR="00E1304B" w:rsidRPr="00CE17C5" w:rsidRDefault="00E1304B" w:rsidP="00E1304B">
      <w:pPr>
        <w:rPr>
          <w:b/>
          <w:bCs/>
        </w:rPr>
      </w:pPr>
      <w:r w:rsidRPr="00CE17C5">
        <w:rPr>
          <w:b/>
          <w:bCs/>
        </w:rPr>
        <w:lastRenderedPageBreak/>
        <w:t xml:space="preserve">Zadanie 2. </w:t>
      </w:r>
      <w:r w:rsidRPr="00EE6E94">
        <w:rPr>
          <w:b/>
          <w:bCs/>
          <w:color w:val="FF0000"/>
        </w:rPr>
        <w:t xml:space="preserve">„Serduszka” Pakiet Fun nr 23 </w:t>
      </w:r>
    </w:p>
    <w:p w14:paraId="477C8AA4" w14:textId="7FAF985D" w:rsidR="00E1304B" w:rsidRDefault="00E1304B" w:rsidP="00E1304B">
      <w:r>
        <w:t>Gra polega na złapaniu jak największej ilości serduszek, które pojawiają się na planszy w ciągu 30 sekund.</w:t>
      </w:r>
    </w:p>
    <w:p w14:paraId="0E75213F" w14:textId="5B87AA85" w:rsidR="003323FE" w:rsidRPr="003323FE" w:rsidRDefault="003323FE" w:rsidP="00E1304B">
      <w:pPr>
        <w:rPr>
          <w:u w:val="single"/>
        </w:rPr>
      </w:pPr>
      <w:r w:rsidRPr="003323FE">
        <w:rPr>
          <w:u w:val="single"/>
        </w:rPr>
        <w:t>Dodatkowe zadanie:</w:t>
      </w:r>
    </w:p>
    <w:p w14:paraId="7EA585CE" w14:textId="3BC7F7CE" w:rsidR="003323FE" w:rsidRDefault="003323FE" w:rsidP="00E1304B">
      <w:r>
        <w:t>Dziecko głośno liczy serduszka, które łapie.</w:t>
      </w:r>
    </w:p>
    <w:p w14:paraId="04B5D8B0" w14:textId="235C1D47" w:rsidR="00381147" w:rsidRPr="00381147" w:rsidRDefault="00381147" w:rsidP="00E1304B">
      <w:pPr>
        <w:rPr>
          <w:b/>
          <w:bCs/>
        </w:rPr>
      </w:pPr>
      <w:r w:rsidRPr="00381147">
        <w:rPr>
          <w:b/>
          <w:bCs/>
        </w:rPr>
        <w:t xml:space="preserve">Zadanie 3 . </w:t>
      </w:r>
      <w:r>
        <w:rPr>
          <w:b/>
          <w:bCs/>
        </w:rPr>
        <w:t>„</w:t>
      </w:r>
      <w:r w:rsidRPr="00381147">
        <w:rPr>
          <w:b/>
          <w:bCs/>
        </w:rPr>
        <w:t>Kształty</w:t>
      </w:r>
      <w:r>
        <w:rPr>
          <w:b/>
          <w:bCs/>
        </w:rPr>
        <w:t>”</w:t>
      </w:r>
    </w:p>
    <w:p w14:paraId="34B6826C" w14:textId="1FDBE238" w:rsidR="00E1304B" w:rsidRDefault="00E1304B" w:rsidP="00E1304B">
      <w:r>
        <w:t>Nauczyciel pyta, jaki kolor miały serduszka i prosi o wskazanie tego koloru na karcie pracy.</w:t>
      </w:r>
    </w:p>
    <w:p w14:paraId="5CC4944C" w14:textId="6563421E" w:rsidR="00E1304B" w:rsidRDefault="00381147" w:rsidP="00E1304B">
      <w:r>
        <w:t xml:space="preserve">Nauczyciel prosi o wskazanie </w:t>
      </w:r>
      <w:r w:rsidR="00E1304B">
        <w:t>kształt</w:t>
      </w:r>
      <w:r>
        <w:t>u</w:t>
      </w:r>
      <w:r w:rsidR="00E1304B">
        <w:t xml:space="preserve"> serca na prezentowanej karcie pracy. ( karta pracy nr 2)</w:t>
      </w:r>
    </w:p>
    <w:p w14:paraId="6988099F" w14:textId="0DF59FEB" w:rsidR="00381147" w:rsidRPr="00381147" w:rsidRDefault="00CE17C5" w:rsidP="00381147">
      <w:pPr>
        <w:rPr>
          <w:b/>
          <w:bCs/>
        </w:rPr>
      </w:pPr>
      <w:r w:rsidRPr="00381147">
        <w:rPr>
          <w:b/>
          <w:bCs/>
        </w:rPr>
        <w:t xml:space="preserve">Zadanie </w:t>
      </w:r>
      <w:r w:rsidR="00381147" w:rsidRPr="00381147">
        <w:rPr>
          <w:b/>
          <w:bCs/>
        </w:rPr>
        <w:t xml:space="preserve">4. </w:t>
      </w:r>
      <w:r w:rsidR="00381147" w:rsidRPr="00EE6E94">
        <w:rPr>
          <w:b/>
          <w:bCs/>
          <w:color w:val="FF0000"/>
        </w:rPr>
        <w:t>„Spadające banany” Pakiet Fun nr 47</w:t>
      </w:r>
    </w:p>
    <w:p w14:paraId="22E60C74" w14:textId="32BB886F" w:rsidR="00381147" w:rsidRDefault="00381147" w:rsidP="00381147">
      <w:r>
        <w:t>Gra polega na złapaniu jak największej ilości bananów przez małpkę, która przeskakuje między trzema linami.</w:t>
      </w:r>
    </w:p>
    <w:p w14:paraId="5F6DC73D" w14:textId="4E003427" w:rsidR="00381147" w:rsidRDefault="00381147" w:rsidP="00381147">
      <w:pPr>
        <w:rPr>
          <w:b/>
          <w:bCs/>
        </w:rPr>
      </w:pPr>
      <w:r w:rsidRPr="00381147">
        <w:rPr>
          <w:b/>
          <w:bCs/>
        </w:rPr>
        <w:t xml:space="preserve">Zadanie 5. </w:t>
      </w:r>
      <w:r>
        <w:rPr>
          <w:b/>
          <w:bCs/>
        </w:rPr>
        <w:t>„</w:t>
      </w:r>
      <w:r w:rsidRPr="00381147">
        <w:rPr>
          <w:b/>
          <w:bCs/>
        </w:rPr>
        <w:t>Kolor żółty</w:t>
      </w:r>
      <w:r>
        <w:rPr>
          <w:b/>
          <w:bCs/>
        </w:rPr>
        <w:t>”</w:t>
      </w:r>
    </w:p>
    <w:p w14:paraId="78DD89B7" w14:textId="2FE54957" w:rsidR="00381147" w:rsidRDefault="00381147" w:rsidP="00381147">
      <w:r w:rsidRPr="00381147">
        <w:t>Ucz</w:t>
      </w:r>
      <w:r w:rsidR="003323FE">
        <w:t xml:space="preserve">eń </w:t>
      </w:r>
      <w:r>
        <w:t>wskazuj</w:t>
      </w:r>
      <w:r w:rsidR="003323FE">
        <w:t>e</w:t>
      </w:r>
      <w:r>
        <w:t xml:space="preserve">  żółte banany na karcie pracy</w:t>
      </w:r>
      <w:r w:rsidR="00091971">
        <w:t>. Karta pracy nr 3</w:t>
      </w:r>
    </w:p>
    <w:p w14:paraId="5150CFC9" w14:textId="285EB50F" w:rsidR="00091971" w:rsidRDefault="00091971" w:rsidP="00381147">
      <w:r>
        <w:t xml:space="preserve">Następnie </w:t>
      </w:r>
      <w:r w:rsidR="003323FE">
        <w:t xml:space="preserve">uczeń  </w:t>
      </w:r>
      <w:r>
        <w:t>wyszukuj</w:t>
      </w:r>
      <w:r w:rsidR="003323FE">
        <w:t>e</w:t>
      </w:r>
      <w:r>
        <w:t xml:space="preserve"> inne owoce w kolorze żółtym. </w:t>
      </w:r>
    </w:p>
    <w:p w14:paraId="5ECF5A2B" w14:textId="1A12796A" w:rsidR="00091971" w:rsidRPr="00EE6E94" w:rsidRDefault="00091971" w:rsidP="00381147">
      <w:pPr>
        <w:rPr>
          <w:b/>
          <w:bCs/>
          <w:color w:val="FF0000"/>
        </w:rPr>
      </w:pPr>
      <w:r w:rsidRPr="00B728EA">
        <w:rPr>
          <w:b/>
          <w:bCs/>
        </w:rPr>
        <w:t xml:space="preserve">Zadanie 6. </w:t>
      </w:r>
      <w:r w:rsidR="00B728EA" w:rsidRPr="00EE6E94">
        <w:rPr>
          <w:b/>
          <w:bCs/>
          <w:color w:val="FF0000"/>
        </w:rPr>
        <w:t xml:space="preserve">„Zabawa w sklep” </w:t>
      </w:r>
      <w:r w:rsidRPr="00EE6E94">
        <w:rPr>
          <w:b/>
          <w:bCs/>
          <w:color w:val="FF0000"/>
        </w:rPr>
        <w:t>Pakie</w:t>
      </w:r>
      <w:r w:rsidR="00B728EA" w:rsidRPr="00EE6E94">
        <w:rPr>
          <w:b/>
          <w:bCs/>
          <w:color w:val="FF0000"/>
        </w:rPr>
        <w:t>t</w:t>
      </w:r>
      <w:r w:rsidRPr="00EE6E94">
        <w:rPr>
          <w:b/>
          <w:bCs/>
          <w:color w:val="FF0000"/>
        </w:rPr>
        <w:t xml:space="preserve"> </w:t>
      </w:r>
      <w:proofErr w:type="spellStart"/>
      <w:r w:rsidRPr="00EE6E94">
        <w:rPr>
          <w:b/>
          <w:bCs/>
          <w:color w:val="FF0000"/>
        </w:rPr>
        <w:t>Edu</w:t>
      </w:r>
      <w:proofErr w:type="spellEnd"/>
      <w:r w:rsidRPr="00EE6E94">
        <w:rPr>
          <w:b/>
          <w:bCs/>
          <w:color w:val="FF0000"/>
        </w:rPr>
        <w:t xml:space="preserve"> nr</w:t>
      </w:r>
      <w:r w:rsidR="00B728EA" w:rsidRPr="00EE6E94">
        <w:rPr>
          <w:b/>
          <w:bCs/>
          <w:color w:val="FF0000"/>
        </w:rPr>
        <w:t xml:space="preserve"> 1 </w:t>
      </w:r>
      <w:r w:rsidRPr="00EE6E94">
        <w:rPr>
          <w:b/>
          <w:bCs/>
          <w:color w:val="FF0000"/>
        </w:rPr>
        <w:t xml:space="preserve"> </w:t>
      </w:r>
    </w:p>
    <w:p w14:paraId="51C88510" w14:textId="6365A29F" w:rsidR="00CA1F5E" w:rsidRDefault="00CA1F5E" w:rsidP="00381147">
      <w:r>
        <w:t>Na ekranie wyświetlony jest sklep z warzywami i owocami. Zadaniem dziecka jest odszukanie i umieszczenie w koszyku produktu, który pojawia się w lewym, górnym rogu planszy.</w:t>
      </w:r>
    </w:p>
    <w:p w14:paraId="4D1C8BF2" w14:textId="04C47BF4" w:rsidR="00CA1F5E" w:rsidRDefault="00CA1F5E" w:rsidP="00381147">
      <w:pPr>
        <w:rPr>
          <w:b/>
          <w:bCs/>
        </w:rPr>
      </w:pPr>
      <w:r w:rsidRPr="00CA1F5E">
        <w:rPr>
          <w:b/>
          <w:bCs/>
        </w:rPr>
        <w:t xml:space="preserve">Zadanie 7. </w:t>
      </w:r>
      <w:r>
        <w:rPr>
          <w:b/>
          <w:bCs/>
        </w:rPr>
        <w:t>„Kategorie”</w:t>
      </w:r>
    </w:p>
    <w:p w14:paraId="00D3E0C3" w14:textId="66D38CC1" w:rsidR="00CA1F5E" w:rsidRDefault="00CA1F5E" w:rsidP="00381147">
      <w:r w:rsidRPr="00CA1F5E">
        <w:t>Ucz</w:t>
      </w:r>
      <w:r w:rsidR="003323FE">
        <w:t xml:space="preserve">eń </w:t>
      </w:r>
      <w:r w:rsidRPr="00CA1F5E">
        <w:t xml:space="preserve"> </w:t>
      </w:r>
      <w:r>
        <w:t xml:space="preserve">ma przed sobą zdjęcia owoców i warzyw. </w:t>
      </w:r>
      <w:r w:rsidR="003323FE">
        <w:t>Jego</w:t>
      </w:r>
      <w:r>
        <w:t xml:space="preserve"> zadaniem jest posegregowanie obrazków według kategorii: warzywa, owoce.</w:t>
      </w:r>
    </w:p>
    <w:p w14:paraId="50F112B0" w14:textId="1024A26A" w:rsidR="00CA1F5E" w:rsidRDefault="00CA1F5E" w:rsidP="00381147">
      <w:pPr>
        <w:rPr>
          <w:b/>
          <w:bCs/>
        </w:rPr>
      </w:pPr>
      <w:r w:rsidRPr="00CA1F5E">
        <w:rPr>
          <w:b/>
          <w:bCs/>
        </w:rPr>
        <w:t xml:space="preserve">Zadanie 8. </w:t>
      </w:r>
      <w:r w:rsidRPr="00EE6E94">
        <w:rPr>
          <w:b/>
          <w:bCs/>
          <w:color w:val="FF0000"/>
        </w:rPr>
        <w:t>„Który owoc jest największy? ”</w:t>
      </w:r>
      <w:r w:rsidR="00E10AB2" w:rsidRPr="00EE6E94">
        <w:rPr>
          <w:b/>
          <w:bCs/>
          <w:color w:val="FF0000"/>
        </w:rPr>
        <w:t xml:space="preserve">, „Który owoc jest najmniejszy?” </w:t>
      </w:r>
      <w:r w:rsidRPr="00EE6E94">
        <w:rPr>
          <w:b/>
          <w:bCs/>
          <w:color w:val="FF0000"/>
        </w:rPr>
        <w:t xml:space="preserve">Pakiet </w:t>
      </w:r>
      <w:proofErr w:type="spellStart"/>
      <w:r w:rsidRPr="00EE6E94">
        <w:rPr>
          <w:b/>
          <w:bCs/>
          <w:color w:val="FF0000"/>
        </w:rPr>
        <w:t>Edu</w:t>
      </w:r>
      <w:proofErr w:type="spellEnd"/>
      <w:r w:rsidRPr="00EE6E94">
        <w:rPr>
          <w:b/>
          <w:bCs/>
          <w:color w:val="FF0000"/>
        </w:rPr>
        <w:t xml:space="preserve"> nr 30</w:t>
      </w:r>
      <w:r w:rsidR="00E10AB2" w:rsidRPr="00EE6E94">
        <w:rPr>
          <w:b/>
          <w:bCs/>
          <w:color w:val="FF0000"/>
        </w:rPr>
        <w:t xml:space="preserve"> i 32</w:t>
      </w:r>
    </w:p>
    <w:p w14:paraId="0E70E125" w14:textId="5CCBB50F" w:rsidR="00E10AB2" w:rsidRDefault="00E10AB2" w:rsidP="00381147">
      <w:r>
        <w:t xml:space="preserve">Na planszy pojawia się pytanie „Który owoc jest największy?”. Zadaniem dziecka jest odszukanie i wskazanie największego przedmiotu spośród widocznych  elementów. </w:t>
      </w:r>
    </w:p>
    <w:p w14:paraId="49213E72" w14:textId="4041D7BE" w:rsidR="00E10AB2" w:rsidRDefault="00E10AB2" w:rsidP="00381147">
      <w:r>
        <w:t>Następnie na planszy pojawia się pytanie „Który owoc jest najmniejszy?”. Zdaniem dziecka jest odszukanie i wskazanie najmniejszego przedmiotu spo</w:t>
      </w:r>
      <w:r w:rsidR="00EE6E94">
        <w:t>ś</w:t>
      </w:r>
      <w:r>
        <w:t xml:space="preserve">ród widocznych elementów. </w:t>
      </w:r>
    </w:p>
    <w:p w14:paraId="38FE70C9" w14:textId="145A0B52" w:rsidR="00EE6E94" w:rsidRPr="003323FE" w:rsidRDefault="00EE6E94" w:rsidP="00381147">
      <w:pPr>
        <w:rPr>
          <w:u w:val="single"/>
        </w:rPr>
      </w:pPr>
      <w:r w:rsidRPr="003323FE">
        <w:rPr>
          <w:u w:val="single"/>
        </w:rPr>
        <w:t>Podczas tej zabawy dodatkowym zadaniem jest nazwanie kolorów owoców.</w:t>
      </w:r>
    </w:p>
    <w:p w14:paraId="51C7172B" w14:textId="3BD22DF6" w:rsidR="00EE6E94" w:rsidRDefault="00EE6E94" w:rsidP="00EE6E94">
      <w:pPr>
        <w:rPr>
          <w:b/>
          <w:bCs/>
          <w:color w:val="FF0000"/>
        </w:rPr>
      </w:pPr>
      <w:r w:rsidRPr="00EE6E94">
        <w:rPr>
          <w:b/>
          <w:bCs/>
        </w:rPr>
        <w:t xml:space="preserve">Zadanie 9. </w:t>
      </w:r>
      <w:r w:rsidRPr="00EE6E94">
        <w:rPr>
          <w:b/>
          <w:bCs/>
          <w:color w:val="FF0000"/>
        </w:rPr>
        <w:t xml:space="preserve">„Bąbelki” Pakiet Fun nr 18 </w:t>
      </w:r>
    </w:p>
    <w:p w14:paraId="093A1D3F" w14:textId="4285C45F" w:rsidR="00EE6E94" w:rsidRPr="00211F60" w:rsidRDefault="00EE6E94" w:rsidP="00EE6E94">
      <w:r w:rsidRPr="00211F60">
        <w:t xml:space="preserve">Nauczyciel oznajmia, </w:t>
      </w:r>
      <w:r w:rsidR="003323FE" w:rsidRPr="00211F60">
        <w:t>ż</w:t>
      </w:r>
      <w:r w:rsidRPr="00211F60">
        <w:t>e ucz</w:t>
      </w:r>
      <w:r w:rsidR="00211F60" w:rsidRPr="00211F60">
        <w:t>eń</w:t>
      </w:r>
      <w:r w:rsidRPr="00211F60">
        <w:t xml:space="preserve"> będ</w:t>
      </w:r>
      <w:r w:rsidR="00211F60">
        <w:t>zie</w:t>
      </w:r>
      <w:r w:rsidRPr="00211F60">
        <w:t xml:space="preserve"> teraz bawić się w oceanie, który ma niebieski kolor. </w:t>
      </w:r>
    </w:p>
    <w:p w14:paraId="5DD0B1B3" w14:textId="20CB4AA7" w:rsidR="00EE6E94" w:rsidRDefault="00EE6E94" w:rsidP="00EE6E94">
      <w:r>
        <w:t xml:space="preserve">Spod powierzchni oceanu wypływają bąbelki powietrza. Trzeba złapać je wszystkie tak, żeby żaden nie wypłynął na powierzchnię. </w:t>
      </w:r>
    </w:p>
    <w:p w14:paraId="5D70F72B" w14:textId="6337D766" w:rsidR="00EE6E94" w:rsidRDefault="001444FB" w:rsidP="00381147">
      <w:pPr>
        <w:rPr>
          <w:b/>
          <w:bCs/>
        </w:rPr>
      </w:pPr>
      <w:r>
        <w:rPr>
          <w:b/>
          <w:bCs/>
        </w:rPr>
        <w:t>Zadanie 10. „Jak wyczarować niebieskie bąbelki?”</w:t>
      </w:r>
    </w:p>
    <w:p w14:paraId="1F96071A" w14:textId="77777777" w:rsidR="00211F60" w:rsidRDefault="001444FB" w:rsidP="00381147">
      <w:r w:rsidRPr="001444FB">
        <w:t>Ucz</w:t>
      </w:r>
      <w:r w:rsidR="003323FE">
        <w:t>eń</w:t>
      </w:r>
      <w:r w:rsidRPr="001444FB">
        <w:t xml:space="preserve"> przygotowuj</w:t>
      </w:r>
      <w:r w:rsidR="00B8449E">
        <w:t>e</w:t>
      </w:r>
      <w:r w:rsidRPr="001444FB">
        <w:t xml:space="preserve"> według instrukcji nauczyciela </w:t>
      </w:r>
      <w:r>
        <w:t>w przezroczystym naczyniu wodę  z niebieskim barwnikiem i z odrobiną szamponu ( wykorzystana jest bezpieczna dla dzieci tabletka barwiąca wodę). Ucz</w:t>
      </w:r>
      <w:r w:rsidR="00B8449E">
        <w:t>eń</w:t>
      </w:r>
      <w:r>
        <w:t xml:space="preserve"> robi bąbelki  dmuchając słomką zanurzoną w naczyniu. </w:t>
      </w:r>
    </w:p>
    <w:p w14:paraId="704F3F64" w14:textId="31FBAFDA" w:rsidR="001444FB" w:rsidRDefault="001444FB" w:rsidP="00381147">
      <w:r>
        <w:lastRenderedPageBreak/>
        <w:t>Pozwalamy bąbelkom wydostać się na białą kartkę podłożoną pod naczynie. Następnie obserwujemy kształty, które powstały z wypływających bąbelków.</w:t>
      </w:r>
    </w:p>
    <w:p w14:paraId="1BD8E26E" w14:textId="71534238" w:rsidR="00033A57" w:rsidRDefault="001444FB" w:rsidP="00381147">
      <w:pPr>
        <w:rPr>
          <w:b/>
          <w:bCs/>
        </w:rPr>
      </w:pPr>
      <w:r w:rsidRPr="00C2468A">
        <w:rPr>
          <w:b/>
          <w:bCs/>
        </w:rPr>
        <w:t xml:space="preserve">Zadanie 11. </w:t>
      </w:r>
      <w:r w:rsidR="00033A57">
        <w:rPr>
          <w:b/>
          <w:bCs/>
        </w:rPr>
        <w:t>„Relaks”</w:t>
      </w:r>
    </w:p>
    <w:p w14:paraId="7FA23540" w14:textId="283D10F4" w:rsidR="00C2468A" w:rsidRDefault="00C2468A" w:rsidP="00381147">
      <w:r w:rsidRPr="00033A57">
        <w:t>Obserwowanie kolorowych bąbelków w podświetlanej kolumnie wodnej.</w:t>
      </w:r>
      <w:r w:rsidR="00033A57">
        <w:t xml:space="preserve"> </w:t>
      </w:r>
      <w:r w:rsidRPr="00C2468A">
        <w:t>Kolory</w:t>
      </w:r>
      <w:r>
        <w:t xml:space="preserve"> w </w:t>
      </w:r>
      <w:r w:rsidRPr="00C2468A">
        <w:t xml:space="preserve"> kolum</w:t>
      </w:r>
      <w:r>
        <w:t>nie</w:t>
      </w:r>
      <w:r w:rsidRPr="00C2468A">
        <w:t xml:space="preserve"> zmieniają się. Zadaniem uczni</w:t>
      </w:r>
      <w:r w:rsidR="00B8449E">
        <w:t>a</w:t>
      </w:r>
      <w:r w:rsidRPr="00C2468A">
        <w:t xml:space="preserve"> jest nazywanie kolorów. </w:t>
      </w:r>
    </w:p>
    <w:p w14:paraId="6D3EB060" w14:textId="3B592F3F" w:rsidR="00033A57" w:rsidRDefault="00033A57" w:rsidP="00033A57">
      <w:pPr>
        <w:rPr>
          <w:b/>
          <w:bCs/>
          <w:color w:val="FF0000"/>
        </w:rPr>
      </w:pPr>
      <w:r>
        <w:rPr>
          <w:b/>
          <w:bCs/>
        </w:rPr>
        <w:t xml:space="preserve">Zadanie 12. </w:t>
      </w:r>
      <w:r w:rsidRPr="00033A57">
        <w:rPr>
          <w:b/>
          <w:bCs/>
          <w:color w:val="FF0000"/>
        </w:rPr>
        <w:t>„Malowanie” Pakiet Fun nr 42</w:t>
      </w:r>
    </w:p>
    <w:p w14:paraId="253DFE09" w14:textId="1C7E8D63" w:rsidR="00033A57" w:rsidRPr="00033A57" w:rsidRDefault="00033A57" w:rsidP="00033A57">
      <w:r>
        <w:t xml:space="preserve">- </w:t>
      </w:r>
      <w:r w:rsidR="00B8449E" w:rsidRPr="00033A57">
        <w:t>Ucz</w:t>
      </w:r>
      <w:r w:rsidR="00B8449E">
        <w:t xml:space="preserve">eń </w:t>
      </w:r>
      <w:r w:rsidRPr="00033A57">
        <w:t>widz</w:t>
      </w:r>
      <w:r w:rsidR="00B8449E">
        <w:t>i</w:t>
      </w:r>
      <w:r w:rsidRPr="00033A57">
        <w:t xml:space="preserve"> na</w:t>
      </w:r>
      <w:r w:rsidR="000C6D69">
        <w:t xml:space="preserve"> interaktywnej</w:t>
      </w:r>
      <w:r w:rsidRPr="00033A57">
        <w:t xml:space="preserve"> podłodze</w:t>
      </w:r>
      <w:r w:rsidR="000C6D69">
        <w:t xml:space="preserve"> </w:t>
      </w:r>
      <w:r w:rsidRPr="00033A57">
        <w:t xml:space="preserve">3 kolory: czerwony, zielony, niebieski. </w:t>
      </w:r>
      <w:r w:rsidR="00B8449E">
        <w:t xml:space="preserve">Jego </w:t>
      </w:r>
      <w:r w:rsidRPr="00033A57">
        <w:t>zadaniem jest wskazanie koloru, któr</w:t>
      </w:r>
      <w:r w:rsidR="00B8449E">
        <w:t>y</w:t>
      </w:r>
      <w:r w:rsidRPr="00033A57">
        <w:t xml:space="preserve"> jeszcze nie </w:t>
      </w:r>
      <w:r w:rsidR="00B8449E">
        <w:t>był zaprezentowany</w:t>
      </w:r>
      <w:r w:rsidRPr="00033A57">
        <w:t xml:space="preserve"> na zajęciach. </w:t>
      </w:r>
    </w:p>
    <w:p w14:paraId="19013988" w14:textId="04926DFA" w:rsidR="00033A57" w:rsidRDefault="00033A57" w:rsidP="00033A57">
      <w:r>
        <w:t xml:space="preserve">- </w:t>
      </w:r>
      <w:r w:rsidR="00793EE9">
        <w:t xml:space="preserve">Zabawa z animacją. </w:t>
      </w:r>
      <w:r w:rsidR="00B8449E">
        <w:t xml:space="preserve">Uczeń </w:t>
      </w:r>
      <w:r>
        <w:t xml:space="preserve"> wybiera kolor do malowania</w:t>
      </w:r>
      <w:r w:rsidR="00B8449E">
        <w:t>, następnie</w:t>
      </w:r>
      <w:r>
        <w:t xml:space="preserve"> chodząc po kartce zamalowuj</w:t>
      </w:r>
      <w:r w:rsidR="00B8449E">
        <w:t>e</w:t>
      </w:r>
      <w:r>
        <w:t xml:space="preserve"> ją.</w:t>
      </w:r>
      <w:r w:rsidR="00B8449E">
        <w:t xml:space="preserve"> Uczeń chodzi też na czworaka.</w:t>
      </w:r>
    </w:p>
    <w:p w14:paraId="2CC215F0" w14:textId="73ECA18B" w:rsidR="00B8449E" w:rsidRPr="00B8449E" w:rsidRDefault="00B8449E" w:rsidP="00033A57">
      <w:pPr>
        <w:rPr>
          <w:u w:val="single"/>
        </w:rPr>
      </w:pPr>
      <w:r w:rsidRPr="00B8449E">
        <w:rPr>
          <w:u w:val="single"/>
        </w:rPr>
        <w:t>Zamalowywanie może przebiegać zgodnie z instrukcjami nauczyciela:</w:t>
      </w:r>
    </w:p>
    <w:p w14:paraId="57FE5479" w14:textId="41981DA4" w:rsidR="00B8449E" w:rsidRDefault="00B8449E" w:rsidP="00033A57">
      <w:r>
        <w:t xml:space="preserve">Maluj prawa ręką i lewą nogą. </w:t>
      </w:r>
    </w:p>
    <w:p w14:paraId="03B5E4D0" w14:textId="13732B86" w:rsidR="00B8449E" w:rsidRDefault="00B8449E" w:rsidP="00033A57">
      <w:r>
        <w:t>Maluj prawa ręką i prawą nogą. Itp.</w:t>
      </w:r>
    </w:p>
    <w:p w14:paraId="0B9E979D" w14:textId="128455C4" w:rsidR="00793EE9" w:rsidRPr="00BB5C7E" w:rsidRDefault="00793EE9" w:rsidP="00793EE9">
      <w:pPr>
        <w:rPr>
          <w:b/>
          <w:bCs/>
          <w:color w:val="FF0000"/>
        </w:rPr>
      </w:pPr>
      <w:r w:rsidRPr="00CB2E80">
        <w:rPr>
          <w:b/>
          <w:bCs/>
        </w:rPr>
        <w:t xml:space="preserve">Zadanie </w:t>
      </w:r>
      <w:r>
        <w:rPr>
          <w:b/>
          <w:bCs/>
        </w:rPr>
        <w:t>13</w:t>
      </w:r>
      <w:r w:rsidRPr="00CB2E80">
        <w:rPr>
          <w:b/>
          <w:bCs/>
        </w:rPr>
        <w:t xml:space="preserve">. </w:t>
      </w:r>
      <w:r w:rsidRPr="00BB5C7E">
        <w:rPr>
          <w:b/>
          <w:bCs/>
          <w:color w:val="FF0000"/>
        </w:rPr>
        <w:t>„Spadające balony”, „Pękające balony” Pakiet Fun nr 3 i nr 17</w:t>
      </w:r>
    </w:p>
    <w:p w14:paraId="5E2B288B" w14:textId="0D0197E2" w:rsidR="00793EE9" w:rsidRDefault="00793EE9" w:rsidP="00793EE9">
      <w:r>
        <w:t>Gra polega na łapaniu spadających balonów. Po złapaniu balony pękają a z ich środka wypadają dwa mniejsze balony, które również należy przebić tak żeby żaden nie spadł na dół.</w:t>
      </w:r>
    </w:p>
    <w:p w14:paraId="37441F45" w14:textId="77777777" w:rsidR="00B8449E" w:rsidRDefault="00793EE9" w:rsidP="00793EE9">
      <w:r w:rsidRPr="00B8449E">
        <w:rPr>
          <w:u w:val="single"/>
        </w:rPr>
        <w:t>Modyfikacj</w:t>
      </w:r>
      <w:r w:rsidR="00163DCF" w:rsidRPr="00B8449E">
        <w:rPr>
          <w:u w:val="single"/>
        </w:rPr>
        <w:t>a</w:t>
      </w:r>
      <w:r w:rsidRPr="00B8449E">
        <w:rPr>
          <w:u w:val="single"/>
        </w:rPr>
        <w:t xml:space="preserve"> zadania:</w:t>
      </w:r>
      <w:r>
        <w:t xml:space="preserve"> </w:t>
      </w:r>
    </w:p>
    <w:p w14:paraId="112C8010" w14:textId="2F37C5B1" w:rsidR="00793EE9" w:rsidRDefault="00793EE9" w:rsidP="00793EE9">
      <w:r>
        <w:t>Ucz</w:t>
      </w:r>
      <w:r w:rsidR="00594DA8">
        <w:t>eń</w:t>
      </w:r>
      <w:r>
        <w:t xml:space="preserve"> łapi</w:t>
      </w:r>
      <w:r w:rsidR="00594DA8">
        <w:t>e</w:t>
      </w:r>
      <w:r>
        <w:t xml:space="preserve"> balony </w:t>
      </w:r>
      <w:r w:rsidR="00163DCF">
        <w:t xml:space="preserve">nie tylko </w:t>
      </w:r>
      <w:r>
        <w:t>na stojąco</w:t>
      </w:r>
      <w:r w:rsidR="00B8449E">
        <w:t>,</w:t>
      </w:r>
      <w:r w:rsidR="00163DCF">
        <w:t xml:space="preserve"> wskakując</w:t>
      </w:r>
      <w:r>
        <w:t xml:space="preserve">, wchodząc na </w:t>
      </w:r>
      <w:r w:rsidR="00163DCF">
        <w:t>nie, ale też</w:t>
      </w:r>
      <w:r>
        <w:t xml:space="preserve">  </w:t>
      </w:r>
      <w:r w:rsidR="00163DCF">
        <w:t xml:space="preserve">zbijając je łapką na muchy. </w:t>
      </w:r>
    </w:p>
    <w:p w14:paraId="62F66706" w14:textId="528C62FD" w:rsidR="00793EE9" w:rsidRDefault="00793EE9" w:rsidP="00793EE9">
      <w:r>
        <w:t>Dodatkowe polecenie:</w:t>
      </w:r>
    </w:p>
    <w:p w14:paraId="6EBE61DE" w14:textId="73873B37" w:rsidR="00793EE9" w:rsidRDefault="00793EE9" w:rsidP="00793EE9">
      <w:r>
        <w:t>Łap tylko czerwone balony.</w:t>
      </w:r>
    </w:p>
    <w:p w14:paraId="25F7A385" w14:textId="6FA91768" w:rsidR="00793EE9" w:rsidRDefault="00793EE9" w:rsidP="00793EE9">
      <w:r>
        <w:t xml:space="preserve">Łap tylko zielone balony. </w:t>
      </w:r>
    </w:p>
    <w:p w14:paraId="44F3F6FA" w14:textId="3B314497" w:rsidR="00793EE9" w:rsidRDefault="00793EE9" w:rsidP="00793EE9">
      <w:r>
        <w:t xml:space="preserve">Łap tylko niebieskie balony. </w:t>
      </w:r>
    </w:p>
    <w:p w14:paraId="6C211584" w14:textId="39A5EA8D" w:rsidR="00793EE9" w:rsidRDefault="00793EE9" w:rsidP="00793EE9">
      <w:r>
        <w:t xml:space="preserve">Itd. </w:t>
      </w:r>
    </w:p>
    <w:p w14:paraId="1F2F1B80" w14:textId="4B70EBC2" w:rsidR="00033A57" w:rsidRDefault="00793EE9" w:rsidP="00381147">
      <w:pPr>
        <w:rPr>
          <w:b/>
          <w:bCs/>
        </w:rPr>
      </w:pPr>
      <w:r w:rsidRPr="00793EE9">
        <w:rPr>
          <w:b/>
          <w:bCs/>
        </w:rPr>
        <w:t xml:space="preserve">Zadanie 14. </w:t>
      </w:r>
      <w:r w:rsidR="00163DCF">
        <w:rPr>
          <w:b/>
          <w:bCs/>
        </w:rPr>
        <w:t xml:space="preserve"> „</w:t>
      </w:r>
      <w:r w:rsidR="00163DCF" w:rsidRPr="00163DCF">
        <w:rPr>
          <w:b/>
          <w:bCs/>
        </w:rPr>
        <w:t>Zabawa z balonem</w:t>
      </w:r>
      <w:r w:rsidR="00163DCF">
        <w:rPr>
          <w:b/>
          <w:bCs/>
        </w:rPr>
        <w:t>”</w:t>
      </w:r>
    </w:p>
    <w:p w14:paraId="46115D4C" w14:textId="23A71A78" w:rsidR="00163DCF" w:rsidRPr="00163DCF" w:rsidRDefault="00163DCF" w:rsidP="00381147">
      <w:r>
        <w:t>Uczeń wybiera balon w ulubionym kolorze. Odbija nadmuchany balon, tak by poleciał do góry, na dół</w:t>
      </w:r>
      <w:r w:rsidR="00F64209">
        <w:t xml:space="preserve">, w prawo, w lewo. </w:t>
      </w:r>
      <w:r w:rsidR="00BB5C7E">
        <w:t xml:space="preserve">Następnie uczeń dowolnie odbija balon łapka na muchy i obserwuje jego lot. </w:t>
      </w:r>
    </w:p>
    <w:p w14:paraId="7651FEB2" w14:textId="5B49EA46" w:rsidR="00AD525D" w:rsidRDefault="00CB2E80">
      <w:pPr>
        <w:rPr>
          <w:b/>
          <w:bCs/>
        </w:rPr>
      </w:pPr>
      <w:r w:rsidRPr="00CB2E80">
        <w:rPr>
          <w:b/>
          <w:bCs/>
        </w:rPr>
        <w:t>Zadanie</w:t>
      </w:r>
      <w:r w:rsidR="000C6D69">
        <w:rPr>
          <w:b/>
          <w:bCs/>
        </w:rPr>
        <w:t xml:space="preserve"> 15</w:t>
      </w:r>
      <w:r w:rsidRPr="00CB2E80">
        <w:rPr>
          <w:b/>
          <w:bCs/>
        </w:rPr>
        <w:t xml:space="preserve"> . </w:t>
      </w:r>
      <w:r w:rsidR="00AD525D">
        <w:rPr>
          <w:b/>
          <w:bCs/>
        </w:rPr>
        <w:t>„Kolorowe piłki”</w:t>
      </w:r>
    </w:p>
    <w:p w14:paraId="41026152" w14:textId="5D77CE51" w:rsidR="00AD525D" w:rsidRDefault="00AD525D">
      <w:r w:rsidRPr="00AD525D">
        <w:t xml:space="preserve">Nauczyciel prezentuje 3 kolorowe piłki ( czerwona, niebieska, </w:t>
      </w:r>
      <w:r w:rsidR="00E1304B">
        <w:t>zielona,</w:t>
      </w:r>
      <w:r w:rsidRPr="00AD525D">
        <w:t>)</w:t>
      </w:r>
      <w:r>
        <w:t xml:space="preserve">. </w:t>
      </w:r>
    </w:p>
    <w:p w14:paraId="65BB915D" w14:textId="6EB570DE" w:rsidR="0021515E" w:rsidRPr="00594DA8" w:rsidRDefault="00594DA8">
      <w:r>
        <w:t xml:space="preserve">- </w:t>
      </w:r>
      <w:r w:rsidR="00AD525D">
        <w:t>Ucz</w:t>
      </w:r>
      <w:r>
        <w:t>eń</w:t>
      </w:r>
      <w:r w:rsidR="00AD525D">
        <w:t xml:space="preserve"> powtarza nazwy kolorów i wskazuj</w:t>
      </w:r>
      <w:r>
        <w:t xml:space="preserve">e </w:t>
      </w:r>
      <w:r w:rsidR="00AD525D">
        <w:t>w sali terapeutycznej inne przedmioty w danym kolorze.</w:t>
      </w:r>
    </w:p>
    <w:p w14:paraId="51D00BC0" w14:textId="1F1E485C" w:rsidR="0021515E" w:rsidRDefault="0021515E">
      <w:r>
        <w:t xml:space="preserve">- </w:t>
      </w:r>
      <w:r w:rsidR="000C6D69">
        <w:t>Uczeń</w:t>
      </w:r>
      <w:r>
        <w:t xml:space="preserve"> układa</w:t>
      </w:r>
      <w:r w:rsidR="000C6D69">
        <w:t xml:space="preserve"> przed sobą 3 lub 4 kolorowe </w:t>
      </w:r>
      <w:r>
        <w:t xml:space="preserve"> piłki w kolejności według </w:t>
      </w:r>
      <w:r w:rsidR="000C6D69">
        <w:t>wskazanej</w:t>
      </w:r>
      <w:r>
        <w:t xml:space="preserve"> przez nauczyciela sekwencji.</w:t>
      </w:r>
    </w:p>
    <w:p w14:paraId="3EF0D5E9" w14:textId="2F860D61" w:rsidR="0021515E" w:rsidRPr="00AD525D" w:rsidRDefault="0021515E">
      <w:r>
        <w:t>- Uczeń zapamiętuje kolejnoś</w:t>
      </w:r>
      <w:r w:rsidR="00091971">
        <w:t>ć</w:t>
      </w:r>
      <w:r>
        <w:t xml:space="preserve"> 3</w:t>
      </w:r>
      <w:r w:rsidR="000C6D69">
        <w:t xml:space="preserve"> </w:t>
      </w:r>
      <w:r>
        <w:t xml:space="preserve"> piłek, odwraca się i mówi w jakiej kolejności były ułożone. </w:t>
      </w:r>
    </w:p>
    <w:p w14:paraId="69AB961A" w14:textId="77777777" w:rsidR="000C6D69" w:rsidRDefault="000C6D69">
      <w:pPr>
        <w:rPr>
          <w:b/>
          <w:bCs/>
        </w:rPr>
      </w:pPr>
    </w:p>
    <w:p w14:paraId="7EAFCC26" w14:textId="77777777" w:rsidR="000C6D69" w:rsidRDefault="000C6D69">
      <w:pPr>
        <w:rPr>
          <w:b/>
          <w:bCs/>
        </w:rPr>
      </w:pPr>
    </w:p>
    <w:p w14:paraId="7962F964" w14:textId="4D52971D" w:rsidR="00541DE4" w:rsidRPr="00D83CC7" w:rsidRDefault="000C6D69">
      <w:pPr>
        <w:rPr>
          <w:b/>
          <w:bCs/>
          <w:color w:val="FF0000"/>
        </w:rPr>
      </w:pPr>
      <w:r w:rsidRPr="000C6D69">
        <w:rPr>
          <w:b/>
          <w:bCs/>
        </w:rPr>
        <w:t>Zadanie 17.</w:t>
      </w:r>
      <w:r>
        <w:rPr>
          <w:b/>
          <w:bCs/>
        </w:rPr>
        <w:t xml:space="preserve"> </w:t>
      </w:r>
      <w:r w:rsidR="00D83CC7" w:rsidRPr="00D83CC7">
        <w:rPr>
          <w:b/>
          <w:bCs/>
          <w:color w:val="FF0000"/>
        </w:rPr>
        <w:t>„</w:t>
      </w:r>
      <w:r w:rsidRPr="00D83CC7">
        <w:rPr>
          <w:b/>
          <w:bCs/>
          <w:color w:val="FF0000"/>
        </w:rPr>
        <w:t xml:space="preserve">Kolorowe pary” Pakiet Fun  nr </w:t>
      </w:r>
      <w:r w:rsidR="00541DE4" w:rsidRPr="00D83CC7">
        <w:rPr>
          <w:b/>
          <w:bCs/>
          <w:color w:val="FF0000"/>
        </w:rPr>
        <w:t xml:space="preserve"> 32</w:t>
      </w:r>
    </w:p>
    <w:p w14:paraId="769478AA" w14:textId="4354116E" w:rsidR="00541DE4" w:rsidRDefault="00541DE4">
      <w:r>
        <w:t>Na planszy widoczne są kolorowe kółka. Gra polega na dopasowaniu poszczególnych elementów zwracając uwagę na kolor, tak aby powstały kolorowe par</w:t>
      </w:r>
      <w:r w:rsidR="000C6D69">
        <w:t>y.</w:t>
      </w:r>
    </w:p>
    <w:p w14:paraId="42F9F658" w14:textId="1128D11B" w:rsidR="00541DE4" w:rsidRDefault="00D83CC7">
      <w:pPr>
        <w:rPr>
          <w:b/>
          <w:bCs/>
          <w:color w:val="FF0000"/>
        </w:rPr>
      </w:pPr>
      <w:r>
        <w:rPr>
          <w:b/>
          <w:bCs/>
        </w:rPr>
        <w:t xml:space="preserve">Zadanie 18. </w:t>
      </w:r>
      <w:r w:rsidR="00AD525D" w:rsidRPr="00D83CC7">
        <w:rPr>
          <w:b/>
          <w:bCs/>
          <w:color w:val="FF0000"/>
        </w:rPr>
        <w:t>„</w:t>
      </w:r>
      <w:r w:rsidR="00541DE4" w:rsidRPr="00D83CC7">
        <w:rPr>
          <w:b/>
          <w:bCs/>
          <w:color w:val="FF0000"/>
        </w:rPr>
        <w:t>Dancefloor</w:t>
      </w:r>
      <w:r w:rsidR="00AD525D" w:rsidRPr="00D83CC7">
        <w:rPr>
          <w:b/>
          <w:bCs/>
          <w:color w:val="FF0000"/>
        </w:rPr>
        <w:t>”</w:t>
      </w:r>
      <w:r w:rsidRPr="00D83CC7">
        <w:rPr>
          <w:b/>
          <w:bCs/>
          <w:color w:val="FF0000"/>
        </w:rPr>
        <w:t xml:space="preserve"> Pakiet Fun  nr 30</w:t>
      </w:r>
    </w:p>
    <w:p w14:paraId="5B284A47" w14:textId="605A4DC1" w:rsidR="00AD525D" w:rsidRPr="00D83CC7" w:rsidRDefault="00D83CC7">
      <w:pPr>
        <w:rPr>
          <w:b/>
          <w:bCs/>
          <w:color w:val="FF0000"/>
        </w:rPr>
      </w:pPr>
      <w:r>
        <w:t xml:space="preserve">Na planszy rozmieszczone są świecące kwadraty, które zmieniają kolory, kiedy na nich tańczymy. W tle słyszymy wesołą muzykę. Zadaniem ucznia jest nazywanie pojawiających się kolorów. Ponadto uczeń musi być czujny, aby w momencie gdy ucichnie dźwięk zejść z dywanu i wrócić, gdy znów usłyszy muzykę. </w:t>
      </w:r>
    </w:p>
    <w:p w14:paraId="059723DD" w14:textId="77777777" w:rsidR="00091857" w:rsidRPr="00594DA8" w:rsidRDefault="00091857">
      <w:pPr>
        <w:rPr>
          <w:color w:val="FF0000"/>
        </w:rPr>
      </w:pPr>
      <w:r w:rsidRPr="00091857">
        <w:rPr>
          <w:b/>
          <w:bCs/>
        </w:rPr>
        <w:t>Zadanie 19.</w:t>
      </w:r>
      <w:r w:rsidR="00D83CC7" w:rsidRPr="00091857">
        <w:rPr>
          <w:b/>
          <w:bCs/>
        </w:rPr>
        <w:t xml:space="preserve">  </w:t>
      </w:r>
      <w:r w:rsidR="00D83CC7" w:rsidRPr="00594DA8">
        <w:rPr>
          <w:b/>
          <w:bCs/>
          <w:color w:val="FF0000"/>
        </w:rPr>
        <w:t>„Kulki”</w:t>
      </w:r>
      <w:r w:rsidRPr="00594DA8">
        <w:rPr>
          <w:b/>
          <w:bCs/>
          <w:color w:val="FF0000"/>
        </w:rPr>
        <w:t xml:space="preserve"> Pakiet Fun nr 19</w:t>
      </w:r>
    </w:p>
    <w:p w14:paraId="160A2587" w14:textId="1DB30DAC" w:rsidR="00AD525D" w:rsidRDefault="00AD525D">
      <w:r>
        <w:t>Cel gry to rozgonienie wszystkich kulek, tak aby nie została żadna z nich. Należy to zrobić szybko, ponieważ kulki powracają na swoje miejsce.</w:t>
      </w:r>
    </w:p>
    <w:p w14:paraId="79203102" w14:textId="07B68A8E" w:rsidR="00091857" w:rsidRPr="00091857" w:rsidRDefault="00091857">
      <w:pPr>
        <w:rPr>
          <w:u w:val="single"/>
        </w:rPr>
      </w:pPr>
      <w:r w:rsidRPr="00091857">
        <w:rPr>
          <w:u w:val="single"/>
        </w:rPr>
        <w:t>Modyfikacja zadania:</w:t>
      </w:r>
    </w:p>
    <w:p w14:paraId="00EE125A" w14:textId="72A42787" w:rsidR="00091857" w:rsidRDefault="00091857">
      <w:r>
        <w:t>Rozgoń kulki niebieskie.</w:t>
      </w:r>
    </w:p>
    <w:p w14:paraId="1E8D5D8E" w14:textId="0212DB02" w:rsidR="00091857" w:rsidRDefault="00091857">
      <w:r>
        <w:t>Rozgoń kulki niebieskie i czerwone.</w:t>
      </w:r>
    </w:p>
    <w:p w14:paraId="28689F3D" w14:textId="7433499E" w:rsidR="00091857" w:rsidRDefault="00091857">
      <w:r>
        <w:t>Omijaj kulki niebieskie.</w:t>
      </w:r>
    </w:p>
    <w:p w14:paraId="6E9C165A" w14:textId="1DD4F897" w:rsidR="00091857" w:rsidRDefault="00091857">
      <w:r>
        <w:t>Nie nadepnij na kulki zielone. Itp.</w:t>
      </w:r>
    </w:p>
    <w:p w14:paraId="0E517806" w14:textId="031BA4C2" w:rsidR="00091857" w:rsidRDefault="00091857">
      <w:pPr>
        <w:rPr>
          <w:u w:val="single"/>
        </w:rPr>
      </w:pPr>
      <w:r w:rsidRPr="00091857">
        <w:rPr>
          <w:u w:val="single"/>
        </w:rPr>
        <w:t>Kolejna modyfikacja zadania:</w:t>
      </w:r>
    </w:p>
    <w:p w14:paraId="568C4B91" w14:textId="4EEF1FBE" w:rsidR="00091857" w:rsidRDefault="00091857">
      <w:r>
        <w:t>Rozganiaj kulki z twojej prawej strony.</w:t>
      </w:r>
    </w:p>
    <w:p w14:paraId="46A19BDB" w14:textId="44D31C0D" w:rsidR="00091857" w:rsidRDefault="00091857">
      <w:r>
        <w:t xml:space="preserve">Rozganiaj kulki tylko z lewej strony. </w:t>
      </w:r>
    </w:p>
    <w:p w14:paraId="71E802E6" w14:textId="2C1E8701" w:rsidR="00091857" w:rsidRDefault="00091857">
      <w:r>
        <w:t xml:space="preserve">Rozganiaj kulki prawa nogą. </w:t>
      </w:r>
    </w:p>
    <w:p w14:paraId="2A2E02BD" w14:textId="2E8B6AC1" w:rsidR="00091857" w:rsidRDefault="00091857">
      <w:r>
        <w:t>Rozganiaj kulki lewą ręką.</w:t>
      </w:r>
    </w:p>
    <w:p w14:paraId="358B47A7" w14:textId="3BC7346E" w:rsidR="00091857" w:rsidRDefault="00091857">
      <w:r>
        <w:t>Rozganiaj kulki rysując koła dłońmi w pozycji na czworaka.</w:t>
      </w:r>
    </w:p>
    <w:p w14:paraId="643333BB" w14:textId="1B54400D" w:rsidR="00091857" w:rsidRDefault="00091857">
      <w:r>
        <w:t xml:space="preserve">Rozganiaj kulki przesuwając dłonie od góry na dół kucając. </w:t>
      </w:r>
    </w:p>
    <w:p w14:paraId="0A29EF0B" w14:textId="66831029" w:rsidR="00091857" w:rsidRPr="00091857" w:rsidRDefault="00091857">
      <w:r>
        <w:t>(Nauczyciel demonstruje wykonanie zadania, w sytuacj</w:t>
      </w:r>
      <w:r w:rsidR="009F7055">
        <w:t>i</w:t>
      </w:r>
      <w:r>
        <w:t>, gdy uczeń nie ro</w:t>
      </w:r>
      <w:r w:rsidR="009F7055">
        <w:t>z</w:t>
      </w:r>
      <w:r>
        <w:t>umie polecenia</w:t>
      </w:r>
      <w:r w:rsidR="009F7055">
        <w:t xml:space="preserve"> lub wykonuje je nieprawidłowo</w:t>
      </w:r>
      <w:r>
        <w:t>.)</w:t>
      </w:r>
    </w:p>
    <w:p w14:paraId="2A651677" w14:textId="77777777" w:rsidR="00091857" w:rsidRDefault="00091857"/>
    <w:p w14:paraId="6931AFE0" w14:textId="323522C8" w:rsidR="00551FF9" w:rsidRDefault="00551FF9"/>
    <w:p w14:paraId="3B84168B" w14:textId="55619BB3" w:rsidR="00551FF9" w:rsidRDefault="00551FF9"/>
    <w:p w14:paraId="468B8AAB" w14:textId="77777777" w:rsidR="00594DA8" w:rsidRDefault="00594DA8"/>
    <w:p w14:paraId="0D8D12CB" w14:textId="77777777" w:rsidR="00594DA8" w:rsidRDefault="00594DA8"/>
    <w:p w14:paraId="165B98EB" w14:textId="77777777" w:rsidR="00594DA8" w:rsidRDefault="00594DA8"/>
    <w:p w14:paraId="308D0CD0" w14:textId="77777777" w:rsidR="00594DA8" w:rsidRDefault="00594DA8"/>
    <w:p w14:paraId="1C9F0DA0" w14:textId="53063787" w:rsidR="00551FF9" w:rsidRDefault="00551FF9">
      <w:r>
        <w:lastRenderedPageBreak/>
        <w:t>Załączniki:</w:t>
      </w:r>
    </w:p>
    <w:p w14:paraId="5F42B3C2" w14:textId="262CA7D1" w:rsidR="00551FF9" w:rsidRDefault="00551FF9">
      <w:r>
        <w:t>Karta pracy nr 1</w:t>
      </w:r>
    </w:p>
    <w:p w14:paraId="213A792B" w14:textId="77777777" w:rsidR="00551FF9" w:rsidRDefault="00551FF9"/>
    <w:p w14:paraId="7F85D25A" w14:textId="77777777" w:rsidR="00551FF9" w:rsidRDefault="00551FF9"/>
    <w:p w14:paraId="066D3C45" w14:textId="6CC9A911" w:rsidR="00551FF9" w:rsidRDefault="00551FF9">
      <w:r>
        <w:rPr>
          <w:noProof/>
        </w:rPr>
        <w:drawing>
          <wp:inline distT="0" distB="0" distL="0" distR="0" wp14:anchorId="0416229C" wp14:editId="2D335C95">
            <wp:extent cx="5953125" cy="5715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DA364" w14:textId="0F67E58B" w:rsidR="00551FF9" w:rsidRDefault="00551FF9"/>
    <w:p w14:paraId="1FDDBC6C" w14:textId="1892342F" w:rsidR="00551FF9" w:rsidRDefault="00551FF9"/>
    <w:p w14:paraId="7682C58A" w14:textId="77777777" w:rsidR="009F7055" w:rsidRDefault="009F7055"/>
    <w:p w14:paraId="05F79E12" w14:textId="77777777" w:rsidR="009F7055" w:rsidRDefault="009F7055"/>
    <w:p w14:paraId="18003C77" w14:textId="77777777" w:rsidR="009F7055" w:rsidRDefault="009F7055"/>
    <w:p w14:paraId="4A03A639" w14:textId="77777777" w:rsidR="009F7055" w:rsidRDefault="009F7055"/>
    <w:p w14:paraId="33A6E9CE" w14:textId="77777777" w:rsidR="00594DA8" w:rsidRDefault="00594DA8"/>
    <w:p w14:paraId="3BE8A459" w14:textId="2E314814" w:rsidR="00551FF9" w:rsidRDefault="00551FF9">
      <w:r>
        <w:lastRenderedPageBreak/>
        <w:t>Karta pracy nr 2</w:t>
      </w:r>
    </w:p>
    <w:p w14:paraId="3807E163" w14:textId="77777777" w:rsidR="00551FF9" w:rsidRDefault="00551FF9"/>
    <w:p w14:paraId="5889E588" w14:textId="6C0644B1" w:rsidR="00551FF9" w:rsidRDefault="00CE17C5">
      <w:r>
        <w:rPr>
          <w:noProof/>
        </w:rPr>
        <w:drawing>
          <wp:inline distT="0" distB="0" distL="0" distR="0" wp14:anchorId="72504457" wp14:editId="76020FC5">
            <wp:extent cx="5933733" cy="5058270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59" cy="5081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93921" w14:textId="66D16CBF" w:rsidR="00551FF9" w:rsidRDefault="00551FF9"/>
    <w:p w14:paraId="0B45B95A" w14:textId="0CE45CA2" w:rsidR="00551FF9" w:rsidRDefault="00551FF9"/>
    <w:p w14:paraId="2FC26967" w14:textId="505250E2" w:rsidR="00551FF9" w:rsidRDefault="00551FF9"/>
    <w:p w14:paraId="00F5DE59" w14:textId="735FB38D" w:rsidR="00551FF9" w:rsidRDefault="00551FF9"/>
    <w:p w14:paraId="58774EFB" w14:textId="77777777" w:rsidR="009F7055" w:rsidRDefault="009F7055"/>
    <w:p w14:paraId="3A0F45A8" w14:textId="77777777" w:rsidR="009F7055" w:rsidRDefault="009F7055"/>
    <w:p w14:paraId="74719070" w14:textId="77777777" w:rsidR="009F7055" w:rsidRDefault="009F7055"/>
    <w:p w14:paraId="15083621" w14:textId="77777777" w:rsidR="009F7055" w:rsidRDefault="009F7055"/>
    <w:p w14:paraId="6EF97F82" w14:textId="77777777" w:rsidR="009F7055" w:rsidRDefault="009F7055"/>
    <w:p w14:paraId="5C5E0485" w14:textId="77777777" w:rsidR="009F7055" w:rsidRDefault="009F7055"/>
    <w:p w14:paraId="3F39D327" w14:textId="77777777" w:rsidR="009F7055" w:rsidRDefault="009F7055"/>
    <w:p w14:paraId="39782368" w14:textId="1DE04167" w:rsidR="00551FF9" w:rsidRDefault="00091971">
      <w:r>
        <w:lastRenderedPageBreak/>
        <w:t xml:space="preserve">Karta pracy nr 3 </w:t>
      </w:r>
    </w:p>
    <w:p w14:paraId="4FD7B262" w14:textId="24E0675E" w:rsidR="00091971" w:rsidRDefault="00091971">
      <w:r>
        <w:rPr>
          <w:noProof/>
        </w:rPr>
        <w:drawing>
          <wp:inline distT="0" distB="0" distL="0" distR="0" wp14:anchorId="1FEEB6B0" wp14:editId="4FE784E3">
            <wp:extent cx="6131022" cy="6624955"/>
            <wp:effectExtent l="0" t="0" r="317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49" cy="663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4B8DE" w14:textId="1010D2D6" w:rsidR="00551FF9" w:rsidRDefault="00551FF9"/>
    <w:p w14:paraId="1FA10C31" w14:textId="77777777" w:rsidR="00551FF9" w:rsidRDefault="00551FF9"/>
    <w:sectPr w:rsidR="00551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0DB"/>
    <w:rsid w:val="00033A57"/>
    <w:rsid w:val="00091857"/>
    <w:rsid w:val="00091971"/>
    <w:rsid w:val="000C6D69"/>
    <w:rsid w:val="001444FB"/>
    <w:rsid w:val="00163DCF"/>
    <w:rsid w:val="00211F60"/>
    <w:rsid w:val="0021515E"/>
    <w:rsid w:val="003323FE"/>
    <w:rsid w:val="00381147"/>
    <w:rsid w:val="00541DE4"/>
    <w:rsid w:val="00551FF9"/>
    <w:rsid w:val="00594DA8"/>
    <w:rsid w:val="006800DB"/>
    <w:rsid w:val="00793EE9"/>
    <w:rsid w:val="00982B33"/>
    <w:rsid w:val="009F7055"/>
    <w:rsid w:val="00AD525D"/>
    <w:rsid w:val="00B728EA"/>
    <w:rsid w:val="00B8449E"/>
    <w:rsid w:val="00BB5C7E"/>
    <w:rsid w:val="00C16CEC"/>
    <w:rsid w:val="00C2468A"/>
    <w:rsid w:val="00CA1F5E"/>
    <w:rsid w:val="00CB2E80"/>
    <w:rsid w:val="00CE17C5"/>
    <w:rsid w:val="00D444EF"/>
    <w:rsid w:val="00D83CC7"/>
    <w:rsid w:val="00E10AB2"/>
    <w:rsid w:val="00E1304B"/>
    <w:rsid w:val="00EE6E94"/>
    <w:rsid w:val="00F64209"/>
    <w:rsid w:val="00FB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DDF3C"/>
  <w15:chartTrackingRefBased/>
  <w15:docId w15:val="{11A30959-7718-41D0-93AE-FD48D2B5D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6C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831F5-223C-4242-893E-5C04E0D94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992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Maśliński</dc:creator>
  <cp:keywords/>
  <dc:description/>
  <cp:lastModifiedBy>Michał Maśliński</cp:lastModifiedBy>
  <cp:revision>9</cp:revision>
  <dcterms:created xsi:type="dcterms:W3CDTF">2022-07-15T13:24:00Z</dcterms:created>
  <dcterms:modified xsi:type="dcterms:W3CDTF">2022-07-15T18:04:00Z</dcterms:modified>
</cp:coreProperties>
</file>