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793B" w14:textId="77777777" w:rsidR="00CC56B8" w:rsidRDefault="00CC56B8" w:rsidP="00CC56B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SCENARIUSZ ZAJĘĆ</w:t>
      </w:r>
    </w:p>
    <w:p w14:paraId="41970816" w14:textId="0F2DE2B4" w:rsidR="00CC56B8" w:rsidRPr="003022D8" w:rsidRDefault="00CC56B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Temat: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Ćwiczenie orientacji przestrzennej - wyodrębnianie strony lewej i prawej, góra - dół.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Czas trwania: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Forma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indywidualna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Cele: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usprawnienie analizatora wzrokowo-słuchowo-ruchowego, ćwiczenie orientacji przestrzennej i sprawności manualnej, rozwijanie mowy.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Pomoce: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obrazki do składania, rysunek kury, kalka techniczna, plansze podzielone na 6 kwadratów, obrazki zwierząt, niedokończony rysunek pokoju, podręczny zestaw obrazkowy-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program wspomagający wczesną terapię zaburzeń funkcji poznawczych 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percepcyjno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–motorycznych, wspierających wszechstronnych rozwój dziecka.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Przebieg: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Podanie tematu i celu zajęć.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Dziecko składa obrazek z części w/g wzoru. Po ułożeniu opowiada jego treść, ze zwróceniem uwagi na określenie stosunków przestrzennych.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Dziecko stoi i  wykonują polecenia: podnieś prawą rękę, podnieś lewą nogę, dotknij lewą ręką prawego ucha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Dziecko otrzymuje konturowy rysunek kury i kalkę techniczną. Zadanie polega na przekalkowaniu rysunku zgodnie z kierunkiem strzałek na rysunku. Przekalkowany obrazki dziecko koloruje.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Uczeń otrzymuje kolorowe obrazki. Zadaniem jest układanie obrazków w/g instrukcji terapeuty na planszy podzielonej na 6 kwadratów. Przykładowe polecenia: połóż obrazek z kotkiem w prawym górnym kwadracie, połóż obrazek z misiem w lewym dolnym kwadracie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Dziecko otrzymuje obrazki z rysunkiem pokoju, na którym dorysowują różne elementy w/g instrukcji terapeuty: w prawym rogu ściany dorysuj obrazek, na stole narysuj wazon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kwiatami, na dolnej półce regału dorysuj książkę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Ćwiczenie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Uczeń przez chwilę przyglądają się obrazkowi "Las". Następnie terapeuta chowa obrazek, a uczeń odpowiada na pytania: gdzie na rysunku schował się dzik, po której stronie stała wiewiórka, gdzie rosły kwiaty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14:paraId="2F743579" w14:textId="18341F94" w:rsidR="00CC56B8" w:rsidRDefault="00CC56B8"/>
    <w:p w14:paraId="779F14AF" w14:textId="77777777" w:rsidR="00CC56B8" w:rsidRDefault="00CC56B8" w:rsidP="00CC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ZAJĘĆ</w:t>
      </w:r>
    </w:p>
    <w:p w14:paraId="2CE98798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Moje emocje</w:t>
      </w:r>
    </w:p>
    <w:p w14:paraId="16039C2D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IV</w:t>
      </w:r>
    </w:p>
    <w:p w14:paraId="238B288A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</w:t>
      </w:r>
    </w:p>
    <w:p w14:paraId="2C9F06D5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:</w:t>
      </w:r>
    </w:p>
    <w:p w14:paraId="6BD5E4E7" w14:textId="77777777" w:rsidR="00CC56B8" w:rsidRDefault="00CC56B8" w:rsidP="00CC5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czym są emocje ( uczucia),</w:t>
      </w:r>
    </w:p>
    <w:p w14:paraId="07BB75B8" w14:textId="77777777" w:rsidR="00CC56B8" w:rsidRDefault="00CC56B8" w:rsidP="00CC5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rozpoznawać i nazywać emocje innych osób,</w:t>
      </w:r>
    </w:p>
    <w:p w14:paraId="3D9FDACD" w14:textId="77777777" w:rsidR="00CC56B8" w:rsidRDefault="00CC56B8" w:rsidP="00CC5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własne emocje,</w:t>
      </w:r>
    </w:p>
    <w:p w14:paraId="3899C4D6" w14:textId="77777777" w:rsidR="00CC56B8" w:rsidRDefault="00CC56B8" w:rsidP="00CC5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wszystkie przeżywane emocje są ważne i potrzebne.</w:t>
      </w:r>
    </w:p>
    <w:p w14:paraId="7E2121D3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14:paraId="581BA4EB" w14:textId="77777777" w:rsidR="00CC56B8" w:rsidRDefault="00CC56B8" w:rsidP="00CC56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Karty: Co oni czują?,</w:t>
      </w:r>
    </w:p>
    <w:p w14:paraId="3792C295" w14:textId="77777777" w:rsidR="00CC56B8" w:rsidRDefault="00CC56B8" w:rsidP="00CC56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: Po czym poznajemy emocje?,</w:t>
      </w:r>
    </w:p>
    <w:p w14:paraId="143FA799" w14:textId="77777777" w:rsidR="00CC56B8" w:rsidRDefault="00CC56B8" w:rsidP="00CC56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Mikrofon-zabawka,</w:t>
      </w:r>
    </w:p>
    <w:p w14:paraId="690D4769" w14:textId="77777777" w:rsidR="00CC56B8" w:rsidRDefault="00CC56B8" w:rsidP="00CC56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Kartki z bloku rysunkowego,</w:t>
      </w:r>
    </w:p>
    <w:p w14:paraId="3D797524" w14:textId="77777777" w:rsidR="00CC56B8" w:rsidRDefault="00CC56B8" w:rsidP="00CC56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Farby, kredki i pisaki.</w:t>
      </w:r>
    </w:p>
    <w:p w14:paraId="778FB26D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zajęć:</w:t>
      </w:r>
    </w:p>
    <w:p w14:paraId="5EBD0352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siada z dziećmi w kręgu. Udając reportera, prosi uczestników zajęć o udzielenie odpowiedzi na pytania do radia/ gazety. Pyta kilku chętnych, przysuwając w ich stronę zaczarowany mikrofon:</w:t>
      </w:r>
    </w:p>
    <w:p w14:paraId="14354738" w14:textId="77777777" w:rsidR="00CC56B8" w:rsidRDefault="00CC56B8" w:rsidP="00CC56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złość</w:t>
      </w:r>
    </w:p>
    <w:p w14:paraId="5AF9EE6F" w14:textId="77777777" w:rsidR="00CC56B8" w:rsidRDefault="00CC56B8" w:rsidP="00CC56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dorosłym wolno się złościć? A dzieciom?</w:t>
      </w:r>
    </w:p>
    <w:p w14:paraId="413CEFEA" w14:textId="77777777" w:rsidR="00CC56B8" w:rsidRDefault="00CC56B8" w:rsidP="00CC56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wam ostatnio sprawiło radość?</w:t>
      </w:r>
    </w:p>
    <w:p w14:paraId="59CCCACF" w14:textId="77777777" w:rsidR="00CC56B8" w:rsidRDefault="00CC56B8" w:rsidP="00CC56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robicie kiedy jesteście radośni i szczęśliwi? </w:t>
      </w:r>
    </w:p>
    <w:p w14:paraId="208D4922" w14:textId="77777777" w:rsidR="00CC56B8" w:rsidRDefault="00CC56B8" w:rsidP="00CC56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czujecie kiedy jesteście smutni?</w:t>
      </w:r>
    </w:p>
    <w:p w14:paraId="673B6056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Nauczyciel nie komentuje wypowiedzi. Wyjaśnia dzieciom, że emocje to reakcje na sytuacje, zdarzenia, podczas których przeżywamy coś, co jest dla nas ważne.</w:t>
      </w:r>
    </w:p>
    <w:p w14:paraId="6BEBABEA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B2F26B2" w14:textId="77777777" w:rsidR="00CC56B8" w:rsidRDefault="00CC56B8" w:rsidP="00CC56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 lekcji multimedialnej </w:t>
      </w:r>
      <w:r>
        <w:rPr>
          <w:rFonts w:ascii="Times New Roman" w:hAnsi="Times New Roman" w:cs="Times New Roman"/>
          <w:i/>
          <w:sz w:val="24"/>
          <w:szCs w:val="24"/>
        </w:rPr>
        <w:t>Moje emocje</w:t>
      </w:r>
      <w:r>
        <w:rPr>
          <w:rFonts w:ascii="Times New Roman" w:hAnsi="Times New Roman" w:cs="Times New Roman"/>
          <w:sz w:val="24"/>
          <w:szCs w:val="24"/>
        </w:rPr>
        <w:t>. Pytania skierowane do uczniów:</w:t>
      </w:r>
    </w:p>
    <w:p w14:paraId="6AEC49B6" w14:textId="77777777" w:rsidR="00CC56B8" w:rsidRDefault="00CC56B8" w:rsidP="00CC56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czujesz złość?</w:t>
      </w:r>
    </w:p>
    <w:p w14:paraId="05D4BD29" w14:textId="77777777" w:rsidR="00CC56B8" w:rsidRDefault="00CC56B8" w:rsidP="00CC56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czym poznajesz, że przeżywasz złość, smutek, radość albo strach?</w:t>
      </w:r>
    </w:p>
    <w:p w14:paraId="4D69930E" w14:textId="77777777" w:rsidR="00CC56B8" w:rsidRDefault="00CC56B8" w:rsidP="00CC56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cię ostatnio zasmuciło?</w:t>
      </w:r>
    </w:p>
    <w:p w14:paraId="663B4CA9" w14:textId="77777777" w:rsidR="00CC56B8" w:rsidRDefault="00CC56B8" w:rsidP="00CC56B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chwali dzieci z ich odpowiedzi.</w:t>
      </w:r>
    </w:p>
    <w:p w14:paraId="0BF8E1AA" w14:textId="77777777" w:rsidR="00CC56B8" w:rsidRDefault="00CC56B8" w:rsidP="00CC56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 slajdów. Świat emocji </w:t>
      </w:r>
    </w:p>
    <w:p w14:paraId="65F5EA4E" w14:textId="77777777" w:rsidR="00CC56B8" w:rsidRDefault="00CC56B8" w:rsidP="00CC56B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prezentacji nauczyciel zadaje pytania uczniom:</w:t>
      </w:r>
    </w:p>
    <w:p w14:paraId="262AB157" w14:textId="77777777" w:rsidR="00CC56B8" w:rsidRDefault="00CC56B8" w:rsidP="00CC56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nazwy emocji zapamiętaliście?</w:t>
      </w:r>
    </w:p>
    <w:p w14:paraId="4EE22BE0" w14:textId="77777777" w:rsidR="00CC56B8" w:rsidRDefault="00CC56B8" w:rsidP="00CC56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sytuacjach przeżywamy emocje?</w:t>
      </w:r>
    </w:p>
    <w:p w14:paraId="55B9FEF9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ruchowa: </w:t>
      </w:r>
      <w:r>
        <w:rPr>
          <w:rFonts w:ascii="Times New Roman" w:hAnsi="Times New Roman" w:cs="Times New Roman"/>
          <w:i/>
          <w:sz w:val="24"/>
          <w:szCs w:val="24"/>
        </w:rPr>
        <w:t>Co oni czują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B77850D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przygotowuje portrety </w:t>
      </w:r>
      <w:r>
        <w:rPr>
          <w:rFonts w:ascii="Times New Roman" w:hAnsi="Times New Roman" w:cs="Times New Roman"/>
          <w:i/>
          <w:sz w:val="24"/>
          <w:szCs w:val="24"/>
        </w:rPr>
        <w:t>Co oni czują</w:t>
      </w:r>
      <w:r>
        <w:rPr>
          <w:rFonts w:ascii="Times New Roman" w:hAnsi="Times New Roman" w:cs="Times New Roman"/>
          <w:sz w:val="24"/>
          <w:szCs w:val="24"/>
        </w:rPr>
        <w:t>?  Prosi uczniów, aby chodzili po sali. Na umówiony znak pokazuje kolejno wdrukowane wizerunki osoby smutnej, wesołej, zdenerwowanej itp. Zadaniem dzieci jest nazwanie emocji, a następnie przedstawienie jej ciałem i mimiką.</w:t>
      </w:r>
    </w:p>
    <w:p w14:paraId="13382176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686842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pracy. Po czym poznajemy emocje?</w:t>
      </w:r>
    </w:p>
    <w:p w14:paraId="1F749541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dzieli dzieci na 4 zespoły. Każdy zespół będzie pracował nad jedną emocją. Nauczyciel rozdaje karty pracy </w:t>
      </w:r>
      <w:r>
        <w:rPr>
          <w:rFonts w:ascii="Times New Roman" w:hAnsi="Times New Roman" w:cs="Times New Roman"/>
          <w:i/>
          <w:sz w:val="24"/>
          <w:szCs w:val="24"/>
        </w:rPr>
        <w:t xml:space="preserve">Po czym poznajemy emocje? </w:t>
      </w:r>
      <w:r>
        <w:rPr>
          <w:rFonts w:ascii="Times New Roman" w:hAnsi="Times New Roman" w:cs="Times New Roman"/>
          <w:sz w:val="24"/>
          <w:szCs w:val="24"/>
        </w:rPr>
        <w:t>Prosi uczniów, aby przypomnieli sobie sytuacje, w których odczuwali daną emocję i zastanowili się co czuli, gdy jej doświadczali, co działo się z ich ciałem. Nauczyciel w razie potrzeby pomaga uczniom w realizacji zadania. Po zakończeniu pracy uczniowie prezentują swoje postacie. Nauczyciel na zakończenie pyta dzieci: Czy było to łatwe zadanie ( co sprawiło trudność).</w:t>
      </w:r>
    </w:p>
    <w:p w14:paraId="568E9A08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Kącik plastyczny. Stworki</w:t>
      </w:r>
    </w:p>
    <w:p w14:paraId="37B80052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rozdaje uczniom kartki, farby, kredki, pisaki. Prosi, by każdy pomalował swoją dłoń farbą i odcisnął ją cztery razy na kartce ( może użyć innego koloru). Odciśnięte kształty będą głowami stworków. Następnie, gdy farba wyschnie, trzeba dorysować każdemu stworkowi oczy, nos, usta, włosy, ręce, nogi – w taki sposób, by można było rozpoznać cztery omawiane emocje: radość, smutek, strach, złość. Po zakończeniu dzieci prezentują swoje prace.</w:t>
      </w:r>
    </w:p>
    <w:p w14:paraId="28F11458" w14:textId="77777777" w:rsidR="00CC56B8" w:rsidRDefault="00CC56B8" w:rsidP="00CC56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zajęć</w:t>
      </w:r>
    </w:p>
    <w:p w14:paraId="43A6438B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prosi dzieci, aby dokończyły zadnie: Teraz towarzyszy mi…( każdy podaje nazwę emocji).</w:t>
      </w:r>
    </w:p>
    <w:p w14:paraId="5C7A0196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dziękuje wszystkim za udział w zajęciach.</w:t>
      </w:r>
    </w:p>
    <w:p w14:paraId="4F9BCC61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FC8CDE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B4DC24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6E3375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</w:t>
      </w:r>
    </w:p>
    <w:p w14:paraId="68B8FC4C" w14:textId="77777777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Moc emocji –program wspierający rozwój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społeczny z elementami socjoterapii, Katarzyna Góra, Justyna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Jonac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Wyd. Nowa Era</w:t>
      </w:r>
    </w:p>
    <w:p w14:paraId="1BB3E5EC" w14:textId="77777777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F88614E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09CD9F" w14:textId="1A412BD2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513ACA77" w14:textId="57761364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67D2CD33" w14:textId="1D17109F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8E5573D" w14:textId="315090D5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AD114C4" w14:textId="421697CB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77CA127F" w14:textId="77777777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9220FE6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</w:p>
    <w:p w14:paraId="2CA8C718" w14:textId="77777777" w:rsidR="00CC56B8" w:rsidRDefault="00CC56B8" w:rsidP="00CC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ZAJĘĆ</w:t>
      </w:r>
    </w:p>
    <w:p w14:paraId="61EABB29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IV</w:t>
      </w:r>
    </w:p>
    <w:p w14:paraId="051AECC3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Co to jest złość?( Radzę sobie ze złością).</w:t>
      </w:r>
    </w:p>
    <w:p w14:paraId="74F9B8A6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2B2DA0E8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1082ADA4" w14:textId="77777777" w:rsidR="00CC56B8" w:rsidRDefault="00CC56B8" w:rsidP="00CC56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sytuacje, w których ludzie się złoszczą,</w:t>
      </w:r>
    </w:p>
    <w:p w14:paraId="004C1964" w14:textId="77777777" w:rsidR="00CC56B8" w:rsidRDefault="00CC56B8" w:rsidP="00CC56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sygnały złości u siebie</w:t>
      </w:r>
    </w:p>
    <w:p w14:paraId="0276B646" w14:textId="77777777" w:rsidR="00CC56B8" w:rsidRDefault="00CC56B8" w:rsidP="00CC56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sobie radzić ze złością, nie raniąc innych,</w:t>
      </w:r>
    </w:p>
    <w:p w14:paraId="1F3B3D9A" w14:textId="77777777" w:rsidR="00CC56B8" w:rsidRDefault="00CC56B8" w:rsidP="00CC56B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Rozumie, że każdy człowiek ma prawo do złości</w:t>
      </w:r>
    </w:p>
    <w:p w14:paraId="3EB6F834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14:paraId="0C5CB07B" w14:textId="77777777" w:rsidR="00CC56B8" w:rsidRDefault="00CC56B8" w:rsidP="00CC56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Gazety, chusteczki higieniczne,</w:t>
      </w:r>
    </w:p>
    <w:p w14:paraId="5AEB28B6" w14:textId="77777777" w:rsidR="00CC56B8" w:rsidRDefault="00CC56B8" w:rsidP="00CC56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Kredki, mazaki, duży arkusz papieru,</w:t>
      </w:r>
    </w:p>
    <w:p w14:paraId="0A85B9A5" w14:textId="77777777" w:rsidR="00CC56B8" w:rsidRDefault="00CC56B8" w:rsidP="00CC56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</w:t>
      </w:r>
      <w:r>
        <w:rPr>
          <w:rFonts w:ascii="Times New Roman" w:hAnsi="Times New Roman" w:cs="Times New Roman"/>
          <w:i/>
          <w:sz w:val="24"/>
          <w:szCs w:val="24"/>
        </w:rPr>
        <w:t>Termometr złości i Moja złość</w:t>
      </w:r>
    </w:p>
    <w:p w14:paraId="472F9528" w14:textId="77777777" w:rsidR="00CC56B8" w:rsidRDefault="00CC56B8" w:rsidP="00CC56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zajęć</w:t>
      </w:r>
    </w:p>
    <w:p w14:paraId="0779EB70" w14:textId="77777777" w:rsidR="00CC56B8" w:rsidRDefault="00CC56B8" w:rsidP="00CC56B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siada z uczniami w kręgu. Prosi każdego z nich o dokończenie zdania: Złoszczę się, kiedy…Nauczyciel informuje dzieci, że na dzisiejszych zajęciach będziemy rozmawiali o przeżywaniu złości i radzeniu sobie z nią.</w:t>
      </w:r>
    </w:p>
    <w:p w14:paraId="6B49DB3C" w14:textId="77777777" w:rsidR="00CC56B8" w:rsidRDefault="00CC56B8" w:rsidP="00CC56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puszcza na tablicy multimedialnej </w:t>
      </w:r>
      <w:r>
        <w:rPr>
          <w:rFonts w:ascii="Times New Roman" w:hAnsi="Times New Roman" w:cs="Times New Roman"/>
          <w:i/>
          <w:sz w:val="24"/>
          <w:szCs w:val="24"/>
        </w:rPr>
        <w:t xml:space="preserve">Radzę sobie ze złością. </w:t>
      </w:r>
      <w:r>
        <w:rPr>
          <w:rFonts w:ascii="Times New Roman" w:hAnsi="Times New Roman" w:cs="Times New Roman"/>
          <w:sz w:val="24"/>
          <w:szCs w:val="24"/>
        </w:rPr>
        <w:t>Następnie zadaje dzieciom pytania:</w:t>
      </w:r>
    </w:p>
    <w:p w14:paraId="0B6C8BCE" w14:textId="77777777" w:rsidR="00CC56B8" w:rsidRDefault="00CC56B8" w:rsidP="00CC56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często się złościsz?</w:t>
      </w:r>
    </w:p>
    <w:p w14:paraId="5E3C0CD1" w14:textId="77777777" w:rsidR="00CC56B8" w:rsidRDefault="00CC56B8" w:rsidP="00CC56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robisz, gdy czujesz złość?</w:t>
      </w:r>
    </w:p>
    <w:p w14:paraId="40C4837F" w14:textId="77777777" w:rsidR="00CC56B8" w:rsidRDefault="00CC56B8" w:rsidP="00CC56B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 jest nam potrzebna złość?</w:t>
      </w:r>
    </w:p>
    <w:p w14:paraId="4DF5633F" w14:textId="77777777" w:rsidR="00CC56B8" w:rsidRDefault="00CC56B8" w:rsidP="00CC56B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na temat złości. Po obejrzeniu nauczyciel pyta uczniów co zapamiętali na temat złości.</w:t>
      </w:r>
    </w:p>
    <w:p w14:paraId="59ED45FF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ruchowa. </w:t>
      </w:r>
      <w:r>
        <w:rPr>
          <w:rFonts w:ascii="Arial" w:eastAsia="Times New Roman" w:hAnsi="Arial" w:cs="Arial"/>
          <w:color w:val="222222"/>
          <w:spacing w:val="8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PAPIEROWE KULE</w:t>
      </w:r>
    </w:p>
    <w:p w14:paraId="7EA326DE" w14:textId="77777777" w:rsidR="00CC56B8" w:rsidRDefault="00CC56B8" w:rsidP="00CC56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Przebieg:  Dzieci otrzymują gazety, z których formują kule, następnie rzucają nimi do wyznaczonego celu ( kosz). Zabawa pokazuje, iż złe emocje nie muszą znaleźć ujścia w kontakcie z kolegą ,lecz można je skierować na zupełnie inny, neutralny cel.</w:t>
      </w:r>
    </w:p>
    <w:p w14:paraId="54170DAE" w14:textId="77777777" w:rsidR="00CC56B8" w:rsidRDefault="00CC56B8" w:rsidP="00CC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</w:p>
    <w:p w14:paraId="1374AFF2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Karta pracy: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pl-PL"/>
        </w:rPr>
        <w:t>Termometr złości</w:t>
      </w:r>
    </w:p>
    <w:p w14:paraId="7E8E8152" w14:textId="77777777" w:rsidR="00CC56B8" w:rsidRDefault="00CC56B8" w:rsidP="00CC56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Nauczyciel rozdaje dzieciom kredki i karty pracy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pl-PL"/>
        </w:rPr>
        <w:t>Termometr złości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. Tłumaczy dzieciom, że czasami złościmy się tylko trochę, a czasami bardzo mocno. Można porównać to do skali na termometrze – im wyższa temperatura na termometrze, tym silniej przeżywamy daną emocję. </w:t>
      </w:r>
    </w:p>
    <w:p w14:paraId="3C041FA6" w14:textId="77777777" w:rsidR="00CC56B8" w:rsidRDefault="00CC56B8" w:rsidP="00CC56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prosi dzieci, by zastanowiły się, w jakich sytuacjach trochę się złoszczą, kiedy czują silną złość, a kiedy wpadają we wściekłość i ogarnia je gniew.</w:t>
      </w:r>
    </w:p>
    <w:p w14:paraId="053EFCB3" w14:textId="77777777" w:rsidR="00CC56B8" w:rsidRDefault="00CC56B8" w:rsidP="00CC56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Dzieci odczytują napisy z termometru złości, nauczyciel prosi aby je pokolorowały odpowiednimi kolorami.</w:t>
      </w:r>
    </w:p>
    <w:p w14:paraId="5C7106E3" w14:textId="77777777" w:rsidR="00CC56B8" w:rsidRDefault="00CC56B8" w:rsidP="00CC56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prosi uczniów, by napisali na karcie, w wyznaczonych miejscach, w jakich sytuacjach czują takie emocje.</w:t>
      </w:r>
    </w:p>
    <w:p w14:paraId="77222494" w14:textId="77777777" w:rsidR="00CC56B8" w:rsidRDefault="00CC56B8" w:rsidP="00CC56B8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lastRenderedPageBreak/>
        <w:t xml:space="preserve">Kiedy dzieci skończą pisać, chętni wypowiadają się na ten temat. Nauczyciel prosi uczniów, aby w parach wymienili się kartami pracy                   i wzajemnie je porównali. </w:t>
      </w:r>
    </w:p>
    <w:p w14:paraId="73E2341A" w14:textId="77777777" w:rsidR="00CC56B8" w:rsidRDefault="00CC56B8" w:rsidP="00CC56B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prosi uczniów, aby podzieli się swoimi obserwacjami.</w:t>
      </w:r>
    </w:p>
    <w:p w14:paraId="47F5D0D7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Karta pracy: Moja złość</w:t>
      </w:r>
    </w:p>
    <w:p w14:paraId="3C59AAA3" w14:textId="77777777" w:rsidR="00CC56B8" w:rsidRDefault="00CC56B8" w:rsidP="00CC56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Nauczyciel rozdaje dzieciom karty pracy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pl-PL"/>
        </w:rPr>
        <w:t>Moja złość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. Prosi, aby na środku narysowali siebie, a w chmurkach opisali swoje sposoby na radzenie sobie ze złością.</w:t>
      </w:r>
    </w:p>
    <w:p w14:paraId="56F40395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Pogadanka. Sposoby radzenia sobie ze złością</w:t>
      </w:r>
    </w:p>
    <w:p w14:paraId="6A3A5932" w14:textId="77777777" w:rsidR="00CC56B8" w:rsidRDefault="00CC56B8" w:rsidP="00CC56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siada z dziećmi w kręgu i prowadzi z uczniami rozmowę na temat jak sobie radzą ze złością – na podstawie wypełnionych kart. Nauczyciel zapisuje odpowiedzi na dużym arkuszu w taki sposób, by dozwolone metody znalazły się po jednej stronie, a nieprawidłowe po drugiej.</w:t>
      </w:r>
    </w:p>
    <w:p w14:paraId="5B7CCCD9" w14:textId="77777777" w:rsidR="00CC56B8" w:rsidRDefault="00CC56B8" w:rsidP="00CC56B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przedstawia dobre sposoby radzenia sobie ze złością np. głębokie oddychanie, liczenie w myślach, wszelkie zajęcia ruchowe i sportowe, słuchanie muzyki, mówienie do siebie zdań, które pomagają się nam uspokoić ( Dam radę, Coś wymyślę, Mama mi pomoże).</w:t>
      </w:r>
    </w:p>
    <w:p w14:paraId="5DCB7A12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Zabawa ruchowa. Odprężam się.</w:t>
      </w:r>
    </w:p>
    <w:p w14:paraId="6216EB30" w14:textId="77777777" w:rsidR="00CC56B8" w:rsidRDefault="00CC56B8" w:rsidP="00CC56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rozdaje dzieciom po jednej chusteczce higienicznej</w:t>
      </w:r>
    </w:p>
    <w:p w14:paraId="24498ACC" w14:textId="77777777" w:rsidR="00CC56B8" w:rsidRDefault="00CC56B8" w:rsidP="00CC56B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Prosi uczniów o ustawienie się w kole. Na podany znak uczniowie podnoszą ręce z chusteczką do góry, robiąc głęboki wdech, zatrzymują oddech, liczą do trzech, a następnie opuszczają rękę z chusteczką, robiąc wydech. Ćwiczenie powtarzają kilka razy, zamieniając ręce.</w:t>
      </w:r>
    </w:p>
    <w:p w14:paraId="345E7F57" w14:textId="77777777" w:rsidR="00CC56B8" w:rsidRDefault="00CC56B8" w:rsidP="00CC56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Zakończenie zajęć</w:t>
      </w:r>
    </w:p>
    <w:p w14:paraId="2847EE2B" w14:textId="77777777" w:rsidR="00CC56B8" w:rsidRDefault="00CC56B8" w:rsidP="00CC56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Nauczyciel prosi uczniów by usiedli w kręgu i dokończyli zdanie: Z dzisiejszych zajęć wykorzystam…</w:t>
      </w:r>
    </w:p>
    <w:p w14:paraId="6A88BEFC" w14:textId="77777777" w:rsidR="00CC56B8" w:rsidRDefault="00CC56B8" w:rsidP="00CC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</w:p>
    <w:p w14:paraId="1B13C1CF" w14:textId="77777777" w:rsidR="00CC56B8" w:rsidRDefault="00CC56B8" w:rsidP="00CC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Źródła:</w:t>
      </w:r>
    </w:p>
    <w:p w14:paraId="5FFEEA21" w14:textId="77777777" w:rsidR="00CC56B8" w:rsidRDefault="00CC56B8" w:rsidP="00CC5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</w:pPr>
    </w:p>
    <w:p w14:paraId="5168DC36" w14:textId="77777777" w:rsidR="00CC56B8" w:rsidRDefault="00CC56B8" w:rsidP="00CC56B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Moc emocji –program wspierający rozwój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społeczny z elementami socjoterapii, Katarzyna Góra, Justyna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Jonac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Wyd. Nowa Era, Gdańsk 2018</w:t>
      </w:r>
    </w:p>
    <w:p w14:paraId="3ED4F6DB" w14:textId="77777777" w:rsidR="00CC56B8" w:rsidRDefault="00CC56B8" w:rsidP="00CC5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>
        <w:rPr>
          <w:rStyle w:val="Uwydatnienie"/>
          <w:color w:val="333333"/>
          <w:sz w:val="24"/>
          <w:szCs w:val="24"/>
          <w:bdr w:val="none" w:sz="0" w:space="0" w:color="auto" w:frame="1"/>
          <w:shd w:val="clear" w:color="auto" w:fill="FFFFFF"/>
        </w:rPr>
        <w:t>Portmn</w:t>
      </w:r>
      <w:proofErr w:type="spellEnd"/>
      <w:r>
        <w:rPr>
          <w:rStyle w:val="Uwydatnienie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„Gry i zabawy przeciwko agresji” Wyd. „Jedność”, Kielce 1999r.</w:t>
      </w:r>
    </w:p>
    <w:p w14:paraId="0B0F1756" w14:textId="77777777" w:rsidR="00CC56B8" w:rsidRDefault="00CC56B8" w:rsidP="00CC56B8">
      <w:pPr>
        <w:rPr>
          <w:rFonts w:ascii="Times New Roman" w:hAnsi="Times New Roman" w:cs="Times New Roman"/>
          <w:i/>
          <w:sz w:val="24"/>
          <w:szCs w:val="24"/>
        </w:rPr>
      </w:pPr>
    </w:p>
    <w:p w14:paraId="5CFF07AC" w14:textId="77777777" w:rsidR="00CC56B8" w:rsidRDefault="00CC56B8" w:rsidP="00CC56B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D62BA0" w14:textId="77777777" w:rsidR="00CC56B8" w:rsidRDefault="00CC56B8" w:rsidP="00CC56B8">
      <w:pPr>
        <w:rPr>
          <w:rFonts w:ascii="Times New Roman" w:hAnsi="Times New Roman" w:cs="Times New Roman"/>
          <w:sz w:val="24"/>
          <w:szCs w:val="24"/>
        </w:rPr>
      </w:pPr>
    </w:p>
    <w:p w14:paraId="22AC2238" w14:textId="77777777" w:rsidR="00CC56B8" w:rsidRDefault="00CC56B8"/>
    <w:sectPr w:rsidR="00CC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30"/>
    <w:multiLevelType w:val="hybridMultilevel"/>
    <w:tmpl w:val="D702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F66"/>
    <w:multiLevelType w:val="hybridMultilevel"/>
    <w:tmpl w:val="D834F9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D694E"/>
    <w:multiLevelType w:val="hybridMultilevel"/>
    <w:tmpl w:val="0CDC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936"/>
    <w:multiLevelType w:val="hybridMultilevel"/>
    <w:tmpl w:val="DD407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D21CD"/>
    <w:multiLevelType w:val="hybridMultilevel"/>
    <w:tmpl w:val="E9D0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0D5E"/>
    <w:multiLevelType w:val="hybridMultilevel"/>
    <w:tmpl w:val="DD0CC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5052A"/>
    <w:multiLevelType w:val="hybridMultilevel"/>
    <w:tmpl w:val="7A24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94AC9"/>
    <w:multiLevelType w:val="hybridMultilevel"/>
    <w:tmpl w:val="6680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B7A93"/>
    <w:multiLevelType w:val="hybridMultilevel"/>
    <w:tmpl w:val="6F1E6922"/>
    <w:lvl w:ilvl="0" w:tplc="BE765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3526"/>
    <w:multiLevelType w:val="hybridMultilevel"/>
    <w:tmpl w:val="DF3C98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3619D"/>
    <w:multiLevelType w:val="hybridMultilevel"/>
    <w:tmpl w:val="208286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CF3AAA"/>
    <w:multiLevelType w:val="hybridMultilevel"/>
    <w:tmpl w:val="7B4208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40557A"/>
    <w:multiLevelType w:val="hybridMultilevel"/>
    <w:tmpl w:val="292CC05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6B360C"/>
    <w:multiLevelType w:val="hybridMultilevel"/>
    <w:tmpl w:val="3EA21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B8"/>
    <w:rsid w:val="003022D8"/>
    <w:rsid w:val="00C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B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5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6B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Rysiu</dc:creator>
  <cp:keywords/>
  <dc:description/>
  <cp:lastModifiedBy>Zespół 2</cp:lastModifiedBy>
  <cp:revision>3</cp:revision>
  <dcterms:created xsi:type="dcterms:W3CDTF">2022-07-21T19:44:00Z</dcterms:created>
  <dcterms:modified xsi:type="dcterms:W3CDTF">2022-08-22T08:55:00Z</dcterms:modified>
</cp:coreProperties>
</file>