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7D00C" w14:textId="627E83B3" w:rsidR="009B50F7" w:rsidRDefault="002F0B51" w:rsidP="002F0B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0B51">
        <w:rPr>
          <w:rFonts w:ascii="Times New Roman" w:hAnsi="Times New Roman" w:cs="Times New Roman"/>
          <w:b/>
          <w:bCs/>
          <w:sz w:val="24"/>
          <w:szCs w:val="24"/>
          <w:u w:val="single"/>
        </w:rPr>
        <w:t>SCENARIUSZ ZAJĘĆ</w:t>
      </w:r>
      <w:r w:rsidR="008359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</w:p>
    <w:p w14:paraId="69CD6206" w14:textId="0736803C" w:rsidR="002F0B51" w:rsidRDefault="002F0B51" w:rsidP="002F0B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E24188" w14:textId="5B580690" w:rsidR="002F0B51" w:rsidRDefault="002F0B51" w:rsidP="0033654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6548">
        <w:rPr>
          <w:rFonts w:ascii="Times New Roman" w:hAnsi="Times New Roman" w:cs="Times New Roman"/>
          <w:sz w:val="24"/>
          <w:szCs w:val="24"/>
        </w:rPr>
        <w:t>Temat zajęć: „Emocje – co to takiego</w:t>
      </w:r>
      <w:r w:rsidR="00520EC1">
        <w:rPr>
          <w:rFonts w:ascii="Times New Roman" w:hAnsi="Times New Roman" w:cs="Times New Roman"/>
          <w:sz w:val="24"/>
          <w:szCs w:val="24"/>
        </w:rPr>
        <w:t xml:space="preserve"> ?</w:t>
      </w:r>
      <w:r w:rsidRPr="00336548">
        <w:rPr>
          <w:rFonts w:ascii="Times New Roman" w:hAnsi="Times New Roman" w:cs="Times New Roman"/>
          <w:sz w:val="24"/>
          <w:szCs w:val="24"/>
        </w:rPr>
        <w:t>”</w:t>
      </w:r>
    </w:p>
    <w:p w14:paraId="067EF158" w14:textId="3FDE0B6A" w:rsidR="00A40F83" w:rsidRDefault="00A40F83" w:rsidP="00A40F83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PROWADZĄCA: </w:t>
      </w:r>
      <w:r>
        <w:rPr>
          <w:sz w:val="27"/>
          <w:szCs w:val="27"/>
        </w:rPr>
        <w:t xml:space="preserve">Dagmara </w:t>
      </w:r>
      <w:proofErr w:type="spellStart"/>
      <w:r>
        <w:rPr>
          <w:sz w:val="27"/>
          <w:szCs w:val="27"/>
        </w:rPr>
        <w:t>Owsianik</w:t>
      </w:r>
      <w:proofErr w:type="spellEnd"/>
    </w:p>
    <w:p w14:paraId="03A75E9D" w14:textId="5CC82830" w:rsidR="002F0B51" w:rsidRPr="00336548" w:rsidRDefault="002F0B51" w:rsidP="0033654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6548">
        <w:rPr>
          <w:rFonts w:ascii="Times New Roman" w:hAnsi="Times New Roman" w:cs="Times New Roman"/>
          <w:sz w:val="24"/>
          <w:szCs w:val="24"/>
        </w:rPr>
        <w:t>Czas trwania: 60 minut</w:t>
      </w:r>
      <w:r w:rsidR="009D6727">
        <w:rPr>
          <w:rFonts w:ascii="Times New Roman" w:hAnsi="Times New Roman" w:cs="Times New Roman"/>
          <w:sz w:val="24"/>
          <w:szCs w:val="24"/>
        </w:rPr>
        <w:t>.</w:t>
      </w:r>
    </w:p>
    <w:p w14:paraId="0F88EC4E" w14:textId="3D0EB14A" w:rsidR="002F0B51" w:rsidRDefault="002F0B51" w:rsidP="0033654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6548">
        <w:rPr>
          <w:rFonts w:ascii="Times New Roman" w:hAnsi="Times New Roman" w:cs="Times New Roman"/>
          <w:sz w:val="24"/>
          <w:szCs w:val="24"/>
        </w:rPr>
        <w:t>Zajęcia skierowane do dzieci ze spektrum autyzmu.</w:t>
      </w:r>
    </w:p>
    <w:p w14:paraId="77B449C8" w14:textId="40D35A9E" w:rsidR="00B35E0F" w:rsidRDefault="00B35E0F" w:rsidP="0033654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 Zabawy dydaktyczne, burza mózgów, zabawy ruchowe.</w:t>
      </w:r>
    </w:p>
    <w:p w14:paraId="761ADAB0" w14:textId="5647E2CF" w:rsidR="00336548" w:rsidRDefault="00336548" w:rsidP="0033654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pracy:</w:t>
      </w:r>
      <w:r w:rsidR="00B35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Praca indywidualna z uczniem, maks. 2 uczniów. Praca z wykorzystaniem programu multimedialnego</w:t>
      </w:r>
      <w:r w:rsidR="009D6727">
        <w:rPr>
          <w:rFonts w:ascii="Times New Roman" w:hAnsi="Times New Roman" w:cs="Times New Roman"/>
          <w:sz w:val="24"/>
          <w:szCs w:val="24"/>
        </w:rPr>
        <w:t xml:space="preserve"> ”Spektrum autyzmu”</w:t>
      </w:r>
      <w:r>
        <w:rPr>
          <w:rFonts w:ascii="Times New Roman" w:hAnsi="Times New Roman" w:cs="Times New Roman"/>
          <w:sz w:val="24"/>
          <w:szCs w:val="24"/>
        </w:rPr>
        <w:t xml:space="preserve">, tabletów oraz kart pracy. </w:t>
      </w:r>
    </w:p>
    <w:p w14:paraId="1664D498" w14:textId="36C7043B" w:rsidR="00336548" w:rsidRDefault="00B35E0F" w:rsidP="0033654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zajęć: Dziecko nazywa podstawowe emocje. Określa sytuacje, w których mogą pojawić się </w:t>
      </w:r>
      <w:r w:rsidR="00EB2F0C">
        <w:rPr>
          <w:rFonts w:ascii="Times New Roman" w:hAnsi="Times New Roman" w:cs="Times New Roman"/>
          <w:sz w:val="24"/>
          <w:szCs w:val="24"/>
        </w:rPr>
        <w:t xml:space="preserve">różne emocje. Rozpoznaje </w:t>
      </w:r>
      <w:r w:rsidR="0082150B">
        <w:rPr>
          <w:rFonts w:ascii="Times New Roman" w:hAnsi="Times New Roman" w:cs="Times New Roman"/>
          <w:sz w:val="24"/>
          <w:szCs w:val="24"/>
        </w:rPr>
        <w:t xml:space="preserve">podstawowe emocje u innych osób. </w:t>
      </w:r>
    </w:p>
    <w:p w14:paraId="227D089A" w14:textId="1137E1A6" w:rsidR="008053DC" w:rsidRDefault="008053DC" w:rsidP="0033654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multimedialna do wyboru: radość, złość, </w:t>
      </w:r>
      <w:r w:rsidR="00BE5D07">
        <w:rPr>
          <w:rFonts w:ascii="Times New Roman" w:hAnsi="Times New Roman" w:cs="Times New Roman"/>
          <w:sz w:val="24"/>
          <w:szCs w:val="24"/>
        </w:rPr>
        <w:t>strach, smutek.</w:t>
      </w:r>
    </w:p>
    <w:p w14:paraId="310475CE" w14:textId="6653A623" w:rsidR="00BE5D07" w:rsidRDefault="00B56C30" w:rsidP="0033654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 kartach z emocjami – obrazek i opis. Dzieci samodzielnie próbują </w:t>
      </w:r>
      <w:r w:rsidR="003C71FB">
        <w:rPr>
          <w:rFonts w:ascii="Times New Roman" w:hAnsi="Times New Roman" w:cs="Times New Roman"/>
          <w:sz w:val="24"/>
          <w:szCs w:val="24"/>
        </w:rPr>
        <w:t>omówić obrazki przedstawiające podstawowe emocje</w:t>
      </w:r>
      <w:r w:rsidR="00F65174">
        <w:rPr>
          <w:rFonts w:ascii="Times New Roman" w:hAnsi="Times New Roman" w:cs="Times New Roman"/>
          <w:sz w:val="24"/>
          <w:szCs w:val="24"/>
        </w:rPr>
        <w:t xml:space="preserve">. Starają się opisać sytuacje, w których </w:t>
      </w:r>
      <w:r w:rsidR="00D8143B">
        <w:rPr>
          <w:rFonts w:ascii="Times New Roman" w:hAnsi="Times New Roman" w:cs="Times New Roman"/>
          <w:sz w:val="24"/>
          <w:szCs w:val="24"/>
        </w:rPr>
        <w:t xml:space="preserve">dana emocja może się pojawić. </w:t>
      </w:r>
      <w:r w:rsidR="007535F4">
        <w:rPr>
          <w:rFonts w:ascii="Times New Roman" w:hAnsi="Times New Roman" w:cs="Times New Roman"/>
          <w:sz w:val="24"/>
          <w:szCs w:val="24"/>
        </w:rPr>
        <w:t>Następnie próbuj</w:t>
      </w:r>
      <w:r w:rsidR="00547B37">
        <w:rPr>
          <w:rFonts w:ascii="Times New Roman" w:hAnsi="Times New Roman" w:cs="Times New Roman"/>
          <w:sz w:val="24"/>
          <w:szCs w:val="24"/>
        </w:rPr>
        <w:t>ą samodzielnie narysować wybraną emocję</w:t>
      </w:r>
      <w:r w:rsidR="00E31160">
        <w:rPr>
          <w:rFonts w:ascii="Times New Roman" w:hAnsi="Times New Roman" w:cs="Times New Roman"/>
          <w:sz w:val="24"/>
          <w:szCs w:val="24"/>
        </w:rPr>
        <w:t>. (flamastry, kartki papieru). Po wykonaniu prac</w:t>
      </w:r>
      <w:r w:rsidR="009D6727">
        <w:rPr>
          <w:rFonts w:ascii="Times New Roman" w:hAnsi="Times New Roman" w:cs="Times New Roman"/>
          <w:sz w:val="24"/>
          <w:szCs w:val="24"/>
        </w:rPr>
        <w:t xml:space="preserve">, </w:t>
      </w:r>
      <w:r w:rsidR="00E31160">
        <w:rPr>
          <w:rFonts w:ascii="Times New Roman" w:hAnsi="Times New Roman" w:cs="Times New Roman"/>
          <w:sz w:val="24"/>
          <w:szCs w:val="24"/>
        </w:rPr>
        <w:t xml:space="preserve">dzieci omawiają to co narysowały. Następnie nauczyciel </w:t>
      </w:r>
      <w:r w:rsidR="00064948">
        <w:rPr>
          <w:rFonts w:ascii="Times New Roman" w:hAnsi="Times New Roman" w:cs="Times New Roman"/>
          <w:sz w:val="24"/>
          <w:szCs w:val="24"/>
        </w:rPr>
        <w:t xml:space="preserve">podsumowuje i </w:t>
      </w:r>
      <w:r w:rsidR="00E31160">
        <w:rPr>
          <w:rFonts w:ascii="Times New Roman" w:hAnsi="Times New Roman" w:cs="Times New Roman"/>
          <w:sz w:val="24"/>
          <w:szCs w:val="24"/>
        </w:rPr>
        <w:t xml:space="preserve">omawia wszystkie </w:t>
      </w:r>
      <w:r w:rsidR="000F7099">
        <w:rPr>
          <w:rFonts w:ascii="Times New Roman" w:hAnsi="Times New Roman" w:cs="Times New Roman"/>
          <w:sz w:val="24"/>
          <w:szCs w:val="24"/>
        </w:rPr>
        <w:t xml:space="preserve">emocje nawiązując do sytuacji, w których dana emocja mogłaby mieć miejsce. </w:t>
      </w:r>
      <w:r w:rsidR="00FB06EB">
        <w:rPr>
          <w:rFonts w:ascii="Times New Roman" w:hAnsi="Times New Roman" w:cs="Times New Roman"/>
          <w:sz w:val="24"/>
          <w:szCs w:val="24"/>
        </w:rPr>
        <w:t xml:space="preserve">Wspólnie z uczniami przygotowuje plakat, na którym </w:t>
      </w:r>
      <w:r w:rsidR="00756281">
        <w:rPr>
          <w:rFonts w:ascii="Times New Roman" w:hAnsi="Times New Roman" w:cs="Times New Roman"/>
          <w:sz w:val="24"/>
          <w:szCs w:val="24"/>
        </w:rPr>
        <w:t xml:space="preserve">w postaci rysunków </w:t>
      </w:r>
      <w:r w:rsidR="00993E34">
        <w:rPr>
          <w:rFonts w:ascii="Times New Roman" w:hAnsi="Times New Roman" w:cs="Times New Roman"/>
          <w:sz w:val="24"/>
          <w:szCs w:val="24"/>
        </w:rPr>
        <w:t xml:space="preserve">znajdą się wszystkie </w:t>
      </w:r>
      <w:r w:rsidR="00756281">
        <w:rPr>
          <w:rFonts w:ascii="Times New Roman" w:hAnsi="Times New Roman" w:cs="Times New Roman"/>
          <w:sz w:val="24"/>
          <w:szCs w:val="24"/>
        </w:rPr>
        <w:t xml:space="preserve">emocje i ich opisy. </w:t>
      </w:r>
      <w:r w:rsidR="00321BED">
        <w:rPr>
          <w:rFonts w:ascii="Times New Roman" w:hAnsi="Times New Roman" w:cs="Times New Roman"/>
          <w:sz w:val="24"/>
          <w:szCs w:val="24"/>
        </w:rPr>
        <w:t>Plakat zawieszony zostaje w widocznym miejscu</w:t>
      </w:r>
      <w:r w:rsidR="00DB2ADC">
        <w:rPr>
          <w:rFonts w:ascii="Times New Roman" w:hAnsi="Times New Roman" w:cs="Times New Roman"/>
          <w:sz w:val="24"/>
          <w:szCs w:val="24"/>
        </w:rPr>
        <w:t>. Nauczyciel pyta dzieci</w:t>
      </w:r>
      <w:r w:rsidR="005F585E">
        <w:rPr>
          <w:rFonts w:ascii="Times New Roman" w:hAnsi="Times New Roman" w:cs="Times New Roman"/>
          <w:sz w:val="24"/>
          <w:szCs w:val="24"/>
        </w:rPr>
        <w:t>:</w:t>
      </w:r>
      <w:r w:rsidR="00DB2ADC">
        <w:rPr>
          <w:rFonts w:ascii="Times New Roman" w:hAnsi="Times New Roman" w:cs="Times New Roman"/>
          <w:sz w:val="24"/>
          <w:szCs w:val="24"/>
        </w:rPr>
        <w:t xml:space="preserve"> </w:t>
      </w:r>
      <w:r w:rsidR="005F585E">
        <w:rPr>
          <w:rFonts w:ascii="Times New Roman" w:hAnsi="Times New Roman" w:cs="Times New Roman"/>
          <w:sz w:val="24"/>
          <w:szCs w:val="24"/>
        </w:rPr>
        <w:t>C</w:t>
      </w:r>
      <w:r w:rsidR="00DB2ADC">
        <w:rPr>
          <w:rFonts w:ascii="Times New Roman" w:hAnsi="Times New Roman" w:cs="Times New Roman"/>
          <w:sz w:val="24"/>
          <w:szCs w:val="24"/>
        </w:rPr>
        <w:t xml:space="preserve">zy wszystkie emocje </w:t>
      </w:r>
      <w:r w:rsidR="005F585E">
        <w:rPr>
          <w:rFonts w:ascii="Times New Roman" w:hAnsi="Times New Roman" w:cs="Times New Roman"/>
          <w:sz w:val="24"/>
          <w:szCs w:val="24"/>
        </w:rPr>
        <w:t>są jednakowo ważne</w:t>
      </w:r>
      <w:r w:rsidR="009D6727">
        <w:rPr>
          <w:rFonts w:ascii="Times New Roman" w:hAnsi="Times New Roman" w:cs="Times New Roman"/>
          <w:sz w:val="24"/>
          <w:szCs w:val="24"/>
        </w:rPr>
        <w:t xml:space="preserve"> </w:t>
      </w:r>
      <w:r w:rsidR="005F585E">
        <w:rPr>
          <w:rFonts w:ascii="Times New Roman" w:hAnsi="Times New Roman" w:cs="Times New Roman"/>
          <w:sz w:val="24"/>
          <w:szCs w:val="24"/>
        </w:rPr>
        <w:t xml:space="preserve">? Które emocje przeżywacie najczęściej ? </w:t>
      </w:r>
      <w:r w:rsidR="00756281">
        <w:rPr>
          <w:rFonts w:ascii="Times New Roman" w:hAnsi="Times New Roman" w:cs="Times New Roman"/>
          <w:sz w:val="24"/>
          <w:szCs w:val="24"/>
        </w:rPr>
        <w:t xml:space="preserve">Dzieci z wykorzystaniem tabletów </w:t>
      </w:r>
      <w:r w:rsidR="006C5A1E">
        <w:rPr>
          <w:rFonts w:ascii="Times New Roman" w:hAnsi="Times New Roman" w:cs="Times New Roman"/>
          <w:sz w:val="24"/>
          <w:szCs w:val="24"/>
        </w:rPr>
        <w:t xml:space="preserve">jeszcze raz mogą obejrzeć kolorowe kart pracy z emocjami w celu ich utrwalenia i przyswojenia. </w:t>
      </w:r>
    </w:p>
    <w:p w14:paraId="751D553C" w14:textId="230D8FF6" w:rsidR="009269F0" w:rsidRDefault="009269F0" w:rsidP="0033654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ruchowa: </w:t>
      </w:r>
      <w:r w:rsidR="008B728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Wir emocji</w:t>
      </w:r>
      <w:r w:rsidR="008B7289">
        <w:rPr>
          <w:rFonts w:ascii="Times New Roman" w:hAnsi="Times New Roman" w:cs="Times New Roman"/>
          <w:sz w:val="24"/>
          <w:szCs w:val="24"/>
        </w:rPr>
        <w:t>”</w:t>
      </w:r>
      <w:r w:rsidR="003F0BBE">
        <w:rPr>
          <w:rFonts w:ascii="Times New Roman" w:hAnsi="Times New Roman" w:cs="Times New Roman"/>
          <w:sz w:val="24"/>
          <w:szCs w:val="24"/>
        </w:rPr>
        <w:t>.</w:t>
      </w:r>
      <w:r w:rsidR="008B7289">
        <w:rPr>
          <w:rFonts w:ascii="Times New Roman" w:hAnsi="Times New Roman" w:cs="Times New Roman"/>
          <w:sz w:val="24"/>
          <w:szCs w:val="24"/>
        </w:rPr>
        <w:t xml:space="preserve"> </w:t>
      </w:r>
      <w:r w:rsidR="004F09F2">
        <w:rPr>
          <w:rFonts w:ascii="Times New Roman" w:hAnsi="Times New Roman" w:cs="Times New Roman"/>
          <w:sz w:val="24"/>
          <w:szCs w:val="24"/>
        </w:rPr>
        <w:t xml:space="preserve">Dzieci wraz z nauczycielem stoją w kręgu. Każdy po kolei losuje wcześniej przygotowane karty z nazwami emocji. </w:t>
      </w:r>
      <w:r w:rsidR="0081231B">
        <w:rPr>
          <w:rFonts w:ascii="Times New Roman" w:hAnsi="Times New Roman" w:cs="Times New Roman"/>
          <w:sz w:val="24"/>
          <w:szCs w:val="24"/>
        </w:rPr>
        <w:t xml:space="preserve">W zależności od wylosowanej emocji dzieci starają sią mimiką twarzy, ruchem ciała zaprezentować daną emocję. </w:t>
      </w:r>
    </w:p>
    <w:p w14:paraId="43A2A601" w14:textId="44AF648A" w:rsidR="0085140A" w:rsidRDefault="0085140A" w:rsidP="0033654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i zakończenie zajęć. </w:t>
      </w:r>
      <w:r w:rsidR="00E50C08">
        <w:rPr>
          <w:rFonts w:ascii="Times New Roman" w:hAnsi="Times New Roman" w:cs="Times New Roman"/>
          <w:sz w:val="24"/>
          <w:szCs w:val="24"/>
        </w:rPr>
        <w:t xml:space="preserve">Nauczyciel omawia </w:t>
      </w:r>
      <w:r w:rsidR="00F40262">
        <w:rPr>
          <w:rFonts w:ascii="Times New Roman" w:hAnsi="Times New Roman" w:cs="Times New Roman"/>
          <w:sz w:val="24"/>
          <w:szCs w:val="24"/>
        </w:rPr>
        <w:t xml:space="preserve">przebieg zajęć. </w:t>
      </w:r>
      <w:r w:rsidR="000F5939">
        <w:rPr>
          <w:rFonts w:ascii="Times New Roman" w:hAnsi="Times New Roman" w:cs="Times New Roman"/>
          <w:sz w:val="24"/>
          <w:szCs w:val="24"/>
        </w:rPr>
        <w:t xml:space="preserve">Zwraca uwagę na emocje dzieci. </w:t>
      </w:r>
      <w:r w:rsidR="005E06C6">
        <w:rPr>
          <w:rFonts w:ascii="Times New Roman" w:hAnsi="Times New Roman" w:cs="Times New Roman"/>
          <w:sz w:val="24"/>
          <w:szCs w:val="24"/>
        </w:rPr>
        <w:t>Prosi</w:t>
      </w:r>
      <w:r w:rsidR="007D4C02">
        <w:rPr>
          <w:rFonts w:ascii="Times New Roman" w:hAnsi="Times New Roman" w:cs="Times New Roman"/>
          <w:sz w:val="24"/>
          <w:szCs w:val="24"/>
        </w:rPr>
        <w:t xml:space="preserve">, aby na zakończenie każde z nich spróbowało mimiką twarzy </w:t>
      </w:r>
      <w:r w:rsidR="00FE6E66">
        <w:rPr>
          <w:rFonts w:ascii="Times New Roman" w:hAnsi="Times New Roman" w:cs="Times New Roman"/>
          <w:sz w:val="24"/>
          <w:szCs w:val="24"/>
        </w:rPr>
        <w:t xml:space="preserve">wyrazić emocję, która mu towarzyszy pod koniec zajęć. </w:t>
      </w:r>
      <w:r w:rsidR="00EF5065">
        <w:rPr>
          <w:rFonts w:ascii="Times New Roman" w:hAnsi="Times New Roman" w:cs="Times New Roman"/>
          <w:sz w:val="24"/>
          <w:szCs w:val="24"/>
        </w:rPr>
        <w:t>Następnie dziękuje dzieciom za dobrą pracę i zaangażowanie.</w:t>
      </w:r>
    </w:p>
    <w:p w14:paraId="69F1C59F" w14:textId="0D694EB3" w:rsidR="00A92413" w:rsidRPr="00A92413" w:rsidRDefault="00A92413" w:rsidP="00A9241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503C1F2" w14:textId="7AABD1D6" w:rsidR="008408C4" w:rsidRDefault="0084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03016D" w14:textId="77777777" w:rsidR="008408C4" w:rsidRDefault="008408C4" w:rsidP="008408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0B5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SCENARIUSZ ZAJĘĆ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</w:p>
    <w:p w14:paraId="2B5A7AAE" w14:textId="77777777" w:rsidR="008408C4" w:rsidRDefault="008408C4" w:rsidP="008408C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213502" w14:textId="77777777" w:rsidR="008408C4" w:rsidRDefault="008408C4" w:rsidP="008408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48">
        <w:rPr>
          <w:rFonts w:ascii="Times New Roman" w:hAnsi="Times New Roman" w:cs="Times New Roman"/>
          <w:sz w:val="24"/>
          <w:szCs w:val="24"/>
        </w:rPr>
        <w:t>Temat zajęć: „</w:t>
      </w:r>
      <w:r>
        <w:rPr>
          <w:rFonts w:ascii="Times New Roman" w:hAnsi="Times New Roman" w:cs="Times New Roman"/>
          <w:sz w:val="24"/>
          <w:szCs w:val="24"/>
        </w:rPr>
        <w:t>Wiem jak się zachować”.</w:t>
      </w:r>
    </w:p>
    <w:p w14:paraId="264016A3" w14:textId="40AAB32B" w:rsidR="00A40F83" w:rsidRDefault="00A40F83" w:rsidP="00A40F83">
      <w:pPr>
        <w:pStyle w:val="NormalnyWeb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PROWADZĄCA: </w:t>
      </w:r>
      <w:r>
        <w:rPr>
          <w:sz w:val="27"/>
          <w:szCs w:val="27"/>
        </w:rPr>
        <w:t xml:space="preserve">Dagmara </w:t>
      </w:r>
      <w:proofErr w:type="spellStart"/>
      <w:r>
        <w:rPr>
          <w:sz w:val="27"/>
          <w:szCs w:val="27"/>
        </w:rPr>
        <w:t>Ows</w:t>
      </w:r>
      <w:r>
        <w:rPr>
          <w:sz w:val="27"/>
          <w:szCs w:val="27"/>
        </w:rPr>
        <w:t>ianik</w:t>
      </w:r>
      <w:proofErr w:type="spellEnd"/>
    </w:p>
    <w:p w14:paraId="19FB78BA" w14:textId="77777777" w:rsidR="008408C4" w:rsidRPr="00336548" w:rsidRDefault="008408C4" w:rsidP="008408C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6548">
        <w:rPr>
          <w:rFonts w:ascii="Times New Roman" w:hAnsi="Times New Roman" w:cs="Times New Roman"/>
          <w:sz w:val="24"/>
          <w:szCs w:val="24"/>
        </w:rPr>
        <w:t>Czas trwania: 60 minut</w:t>
      </w:r>
    </w:p>
    <w:p w14:paraId="5F5339BB" w14:textId="77777777" w:rsidR="008408C4" w:rsidRDefault="008408C4" w:rsidP="008408C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6548">
        <w:rPr>
          <w:rFonts w:ascii="Times New Roman" w:hAnsi="Times New Roman" w:cs="Times New Roman"/>
          <w:sz w:val="24"/>
          <w:szCs w:val="24"/>
        </w:rPr>
        <w:t>Zajęcia skierowane do dzieci ze spektrum autyzmu.</w:t>
      </w:r>
    </w:p>
    <w:p w14:paraId="16DAA3B0" w14:textId="77777777" w:rsidR="008408C4" w:rsidRDefault="008408C4" w:rsidP="008408C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 Zabawy dydaktyczne, burza mózgów, zabawy ruchowe.</w:t>
      </w:r>
    </w:p>
    <w:p w14:paraId="5CC647DD" w14:textId="77777777" w:rsidR="008408C4" w:rsidRDefault="008408C4" w:rsidP="008408C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Narzędzia pracy: Praca indywidualna z uczniem, maks. 2 uczniów. Praca z wykorzystaniem programu multimedialnego „Spektrum Autyzmu Pro” oraz kart pracy, odtwarzacz. </w:t>
      </w:r>
    </w:p>
    <w:p w14:paraId="3DBFDA94" w14:textId="77777777" w:rsidR="008408C4" w:rsidRDefault="008408C4" w:rsidP="008408C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 Dziecko wie jak postępować w różnych sytuacjach. Potrafi reagować, gdy ktoś zachowuje się nieadekwatnie do danej sytuacji. Wie, że zawsze może zapytać o właściwy sposób zachowania lub naśladować reakcje innych ludzi.</w:t>
      </w:r>
    </w:p>
    <w:p w14:paraId="04312BD2" w14:textId="77777777" w:rsidR="008408C4" w:rsidRDefault="008408C4" w:rsidP="008408C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multimedialna: „Zabawy w piaskownicy”. Jak należy się zachować ?</w:t>
      </w:r>
    </w:p>
    <w:p w14:paraId="6D6AD8C6" w14:textId="77777777" w:rsidR="008408C4" w:rsidRDefault="008408C4" w:rsidP="008408C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Odtwarzanie nagrania z wypowiedziami bohaterów „Zabawy w piaskownicy”. Dzieci uważnie oglądają sytuacje przedstawione w krótkim filmie. Nauczyciel orientuje się czy dzieci zrozumiały przedstawione scenki. Omawia je wspólnie z dziećmi. Nauczyciel zadaje pytania: W czym obie sytuacje są podobne ? (w scence obaj chłopcy chcą dostać rzecz, która do nich nie należy).  Czym rożni się zachowanie chłopców ? (jeden grzecznie prosi o pożyczenie przedmiotu, a drugi zabiera przedmiot i jest agresywny). Nauczyciel ustala, który chłopiec zachowuje się prawidłowo i dlaczego. </w:t>
      </w:r>
    </w:p>
    <w:p w14:paraId="370B1AB1" w14:textId="77777777" w:rsidR="008408C4" w:rsidRDefault="008408C4" w:rsidP="008408C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Ćwiczenia: Jak powitać gościa w domu ? Zachowanie przy stole. Pożyczanie przyborów szkolnych. Nauczyciel tłumaczy dzieciom, że ludzie zachowują się w określony sposób, w zależności od tego, gdzie są, jak się czują i z kim przebywają. Są pewne zasady, których należy przestrzegać i dobrze jest je znać. Ponadto tłumaczy dzieciom, że jeżeli nie wiedzą, lub nie są pewni jak się odpowiednio zachować, to zawsze mogą kogoś zapytać lub obserwować innych i postępować tak jak oni.</w:t>
      </w:r>
    </w:p>
    <w:p w14:paraId="400BCE65" w14:textId="77777777" w:rsidR="008408C4" w:rsidRDefault="008408C4" w:rsidP="008408C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i zakończenie zajęć. Nauczyciel omawia przebieg zajęć. Prosi, aby na zakończenie każde z nich spróbowało omówić sytuację z pożyczeniem długopisu koledze z klasy. Jak się zachowasz ? Co powiesz ? Następnie dziękuje dzieciom za dobrą pracę i zaangażowanie. Chwali za aktywny udział w zajęciach.</w:t>
      </w:r>
    </w:p>
    <w:p w14:paraId="1FF9C738" w14:textId="77777777" w:rsidR="008408C4" w:rsidRPr="00A92413" w:rsidRDefault="008408C4" w:rsidP="008408C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C5C709B" w14:textId="6DB1C034" w:rsidR="008408C4" w:rsidRDefault="0084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F3A4E7" w14:textId="77777777" w:rsidR="008408C4" w:rsidRDefault="008408C4" w:rsidP="008408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SCENARIUSZ ZAJĘĆ 3</w:t>
      </w:r>
    </w:p>
    <w:p w14:paraId="520A065D" w14:textId="77777777" w:rsidR="008408C4" w:rsidRDefault="008408C4" w:rsidP="008408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A2EC75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zajęć: „Dbam o zdrowie”.</w:t>
      </w:r>
    </w:p>
    <w:p w14:paraId="011EB48D" w14:textId="77777777" w:rsidR="00A40F83" w:rsidRDefault="00A40F83" w:rsidP="00A40F83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t xml:space="preserve">PROWADZĄCA: Dagmara </w:t>
      </w:r>
      <w:proofErr w:type="spellStart"/>
      <w:r>
        <w:rPr>
          <w:sz w:val="27"/>
          <w:szCs w:val="27"/>
        </w:rPr>
        <w:t>Owsianik</w:t>
      </w:r>
      <w:proofErr w:type="spellEnd"/>
    </w:p>
    <w:p w14:paraId="36563A11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Czas trwania: 60 minut</w:t>
      </w:r>
    </w:p>
    <w:p w14:paraId="24FE77CB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wspierające rozwój emocjonalno-społeczny dla dzieci klas 1-4.</w:t>
      </w:r>
    </w:p>
    <w:p w14:paraId="51466383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 Ćwiczenia multimedialne, zabawy ruchowe, dydaktyczne, karty pracy, pogadanka.</w:t>
      </w:r>
    </w:p>
    <w:p w14:paraId="14647E58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Narzędzia pracy: Praca z wykorzystaniem programu multimedialnego „Moc emocji”. Tablica interaktywna. Praca w grupie. </w:t>
      </w:r>
    </w:p>
    <w:p w14:paraId="6E4FC311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zajęć: Dziecko rozumie, że człowiek powinien dbać o swoje zdrowie. Zauważa, że należy dbać o higienę osobistą, rozumie potrzeby wizyty u lekarza i dentysty. Wie, co oznacza kontrola swojego zdrowia. </w:t>
      </w:r>
    </w:p>
    <w:p w14:paraId="04FB5FDC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animowany: „Rodzina Piotrka dba o zdrowie”.</w:t>
      </w:r>
    </w:p>
    <w:p w14:paraId="3A9937FD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prosi dzieci, aby usiadły w kręgu i dokończyły zdanie: Żeby być zdrowym, trzeba…Podpowiada dzieciom, że na dzisiejszych zajęciach uczniowie dowiedzą się, jak należy dbać o zdrowie. </w:t>
      </w:r>
    </w:p>
    <w:p w14:paraId="2305C02D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„Kącik multimedialny”. Nauczyciel prosi dzieci, aby usiadły przed tablicą interaktywną. Włącza lekcję multimedialną „Dbam o zdrowie”. Następnie prezentuje ekran z pytaniami otwierającymi temat, odtwarza je kolejno, zachęcając uczniów do udzielania na nie odpowiedzi: Co to jest zdrowie ? Po co człowiek się myje ? Kiedy idziemy do lekarza ? Następnie wyświetla film animowany: „ Rodzina Piotrka dba o zdrowie”. Nauczyciel prosi dzieci, aby zwróciły uwagę na to, jak członkowie rodziny Piotrka dbają o zdrowie. Po zakończeniu prezentacji prosi uczniów, by wymienili sposoby dbania o zdrowie, jakie zapamiętali z filmu.</w:t>
      </w:r>
    </w:p>
    <w:p w14:paraId="2EAA3AF7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Ćwiczenia: Dzieci dobierają się w pary. Otrzymują wcześnie przygotowane kartki z zadaniami dla każdej dwójki (opisy czynności i rysunki wycięte z kart pracy „Lustro”). Czesanie włosów, mycie zębów, mycie głowy, mycie rąk i twarzy, kąpiel pod prysznicem, mycie uszu. Jedno dziecko dostaje kartkę i pokazuje bez słów wylosowaną czynność higieniczną. Druga osoba z pary powtarza ją-stara się jak najdokładniej naśladować gesty kolegi/koleżanki. Następnie próbuje odgadnąć daną czynność. </w:t>
      </w:r>
    </w:p>
    <w:p w14:paraId="53A4ED8C" w14:textId="77777777" w:rsidR="008408C4" w:rsidRDefault="008408C4" w:rsidP="008408C4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wymieniają się kartkami z innymi parami-osoba, która pokazywała czynność, teraz ma ją naśladować. Wymiana kartek powinna nastąpić kilka razy. </w:t>
      </w:r>
    </w:p>
    <w:p w14:paraId="7939E933" w14:textId="77777777" w:rsidR="008408C4" w:rsidRDefault="008408C4" w:rsidP="008408C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Podsumowanie i zakończenie zajęć. Nauczyciel omawia przebieg zajęć. Prosi dzieci, aby usiadły w kręgu i dokończyły zdanie: Nowe było dla mnie dzisiaj…</w:t>
      </w:r>
    </w:p>
    <w:p w14:paraId="57276B2C" w14:textId="77777777" w:rsidR="008408C4" w:rsidRPr="002F0B51" w:rsidRDefault="008408C4" w:rsidP="008408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DE911" w14:textId="77777777" w:rsidR="002F0B51" w:rsidRPr="002F0B51" w:rsidRDefault="002F0B51" w:rsidP="002F0B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0B51" w:rsidRPr="002F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A5D"/>
    <w:multiLevelType w:val="hybridMultilevel"/>
    <w:tmpl w:val="A364AF54"/>
    <w:lvl w:ilvl="0" w:tplc="DB34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3622"/>
    <w:multiLevelType w:val="hybridMultilevel"/>
    <w:tmpl w:val="A364AF54"/>
    <w:lvl w:ilvl="0" w:tplc="DB34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51"/>
    <w:rsid w:val="00064948"/>
    <w:rsid w:val="000F5939"/>
    <w:rsid w:val="000F7099"/>
    <w:rsid w:val="001A7428"/>
    <w:rsid w:val="002F0B51"/>
    <w:rsid w:val="00321BED"/>
    <w:rsid w:val="00336548"/>
    <w:rsid w:val="003C71FB"/>
    <w:rsid w:val="003F0BBE"/>
    <w:rsid w:val="004F09F2"/>
    <w:rsid w:val="00520EC1"/>
    <w:rsid w:val="00547B37"/>
    <w:rsid w:val="005E06C6"/>
    <w:rsid w:val="005F585E"/>
    <w:rsid w:val="006C5A1E"/>
    <w:rsid w:val="007535F4"/>
    <w:rsid w:val="00756281"/>
    <w:rsid w:val="007D4C02"/>
    <w:rsid w:val="008053DC"/>
    <w:rsid w:val="0081231B"/>
    <w:rsid w:val="0082150B"/>
    <w:rsid w:val="008359E8"/>
    <w:rsid w:val="008408C4"/>
    <w:rsid w:val="0085140A"/>
    <w:rsid w:val="008B7289"/>
    <w:rsid w:val="009269F0"/>
    <w:rsid w:val="00993E34"/>
    <w:rsid w:val="009B50F7"/>
    <w:rsid w:val="009D6727"/>
    <w:rsid w:val="00A40F83"/>
    <w:rsid w:val="00A92413"/>
    <w:rsid w:val="00B35E0F"/>
    <w:rsid w:val="00B56C30"/>
    <w:rsid w:val="00BE5D07"/>
    <w:rsid w:val="00D8143B"/>
    <w:rsid w:val="00DB2ADC"/>
    <w:rsid w:val="00E31160"/>
    <w:rsid w:val="00E50C08"/>
    <w:rsid w:val="00EB2F0C"/>
    <w:rsid w:val="00EF5065"/>
    <w:rsid w:val="00F40262"/>
    <w:rsid w:val="00F65174"/>
    <w:rsid w:val="00FB06EB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9D0D"/>
  <w15:chartTrackingRefBased/>
  <w15:docId w15:val="{CCD48473-6A65-4C6B-857D-99A92CA2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548"/>
    <w:pPr>
      <w:ind w:left="720"/>
      <w:contextualSpacing/>
    </w:pPr>
  </w:style>
  <w:style w:type="paragraph" w:styleId="NormalnyWeb">
    <w:name w:val="Normal (Web)"/>
    <w:basedOn w:val="Normalny"/>
    <w:rsid w:val="00A4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Owsianik</dc:creator>
  <cp:keywords/>
  <dc:description/>
  <cp:lastModifiedBy>Marek Dobucki</cp:lastModifiedBy>
  <cp:revision>42</cp:revision>
  <dcterms:created xsi:type="dcterms:W3CDTF">2022-07-16T10:48:00Z</dcterms:created>
  <dcterms:modified xsi:type="dcterms:W3CDTF">2022-07-30T14:57:00Z</dcterms:modified>
</cp:coreProperties>
</file>