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33" w:rsidRDefault="00355133" w:rsidP="00355133">
      <w:pPr>
        <w:spacing w:after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919259" cy="1231482"/>
            <wp:effectExtent l="19050" t="0" r="0" b="0"/>
            <wp:docPr id="1" name="Obraz 0" descr="m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85" cy="123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33" w:rsidRPr="008814EE" w:rsidRDefault="00355133" w:rsidP="008814E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814EE">
        <w:rPr>
          <w:rFonts w:asciiTheme="majorHAnsi" w:hAnsiTheme="majorHAnsi"/>
          <w:b/>
          <w:sz w:val="28"/>
          <w:szCs w:val="28"/>
        </w:rPr>
        <w:t xml:space="preserve">Spotkanie Sieci Edukacji Międzykulturowej </w:t>
      </w:r>
      <w:r w:rsidR="008814EE" w:rsidRPr="008814EE">
        <w:rPr>
          <w:rFonts w:asciiTheme="majorHAnsi" w:hAnsiTheme="majorHAnsi"/>
          <w:b/>
          <w:sz w:val="28"/>
          <w:szCs w:val="28"/>
        </w:rPr>
        <w:t>–</w:t>
      </w:r>
      <w:r w:rsidRPr="008814EE">
        <w:rPr>
          <w:rFonts w:asciiTheme="majorHAnsi" w:hAnsiTheme="majorHAnsi"/>
          <w:b/>
          <w:sz w:val="28"/>
          <w:szCs w:val="28"/>
        </w:rPr>
        <w:t xml:space="preserve"> </w:t>
      </w:r>
      <w:r w:rsidR="008814EE" w:rsidRPr="008814EE">
        <w:rPr>
          <w:rFonts w:asciiTheme="majorHAnsi" w:hAnsiTheme="majorHAnsi"/>
          <w:b/>
          <w:sz w:val="28"/>
          <w:szCs w:val="28"/>
        </w:rPr>
        <w:t>30.03.2020</w:t>
      </w:r>
    </w:p>
    <w:p w:rsidR="00355133" w:rsidRPr="008814EE" w:rsidRDefault="008814EE" w:rsidP="008814E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814EE">
        <w:rPr>
          <w:rFonts w:asciiTheme="majorHAnsi" w:hAnsiTheme="majorHAnsi"/>
          <w:sz w:val="28"/>
          <w:szCs w:val="28"/>
        </w:rPr>
        <w:t xml:space="preserve">Temat: Integracja i edukacja </w:t>
      </w:r>
      <w:r w:rsidR="005C0F37">
        <w:rPr>
          <w:rFonts w:asciiTheme="majorHAnsi" w:hAnsiTheme="majorHAnsi"/>
          <w:sz w:val="28"/>
          <w:szCs w:val="28"/>
        </w:rPr>
        <w:t>dzieci cudzoziemców w krajach europejskich</w:t>
      </w:r>
    </w:p>
    <w:p w:rsidR="00EC7743" w:rsidRDefault="00EC7743" w:rsidP="00AA00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12B82" w:rsidRDefault="00E12B82" w:rsidP="00AA002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A078E" w:rsidRDefault="00D5581D" w:rsidP="00AA002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3E1588">
        <w:rPr>
          <w:rFonts w:asciiTheme="majorHAnsi" w:hAnsiTheme="majorHAnsi"/>
          <w:sz w:val="24"/>
          <w:szCs w:val="24"/>
        </w:rPr>
        <w:t>W wię</w:t>
      </w:r>
      <w:r w:rsidR="007A03CD">
        <w:rPr>
          <w:rFonts w:asciiTheme="majorHAnsi" w:hAnsiTheme="majorHAnsi"/>
          <w:sz w:val="24"/>
          <w:szCs w:val="24"/>
        </w:rPr>
        <w:t>kszości państw europejskich</w:t>
      </w:r>
      <w:r w:rsidRPr="003E1588">
        <w:rPr>
          <w:rFonts w:asciiTheme="majorHAnsi" w:hAnsiTheme="majorHAnsi"/>
          <w:sz w:val="24"/>
          <w:szCs w:val="24"/>
        </w:rPr>
        <w:t xml:space="preserve"> edukacja dzieci cudzoziemskich opiera się na wytycznych zawartych w dokumentach odnoszących się do </w:t>
      </w:r>
      <w:r w:rsidRPr="00BF4E22">
        <w:rPr>
          <w:rFonts w:asciiTheme="majorHAnsi" w:hAnsiTheme="majorHAnsi"/>
          <w:b/>
          <w:sz w:val="24"/>
          <w:szCs w:val="24"/>
        </w:rPr>
        <w:t>polityki migracyjnej UE i poszczególnych pa</w:t>
      </w:r>
      <w:r w:rsidR="00131948" w:rsidRPr="00BF4E22">
        <w:rPr>
          <w:rFonts w:asciiTheme="majorHAnsi" w:hAnsiTheme="majorHAnsi"/>
          <w:b/>
          <w:sz w:val="24"/>
          <w:szCs w:val="24"/>
        </w:rPr>
        <w:t>ństw</w:t>
      </w:r>
      <w:r w:rsidR="00131948" w:rsidRPr="003E1588">
        <w:rPr>
          <w:rFonts w:asciiTheme="majorHAnsi" w:hAnsiTheme="majorHAnsi"/>
          <w:sz w:val="24"/>
          <w:szCs w:val="24"/>
        </w:rPr>
        <w:t xml:space="preserve">. </w:t>
      </w:r>
      <w:r w:rsidR="003E1588" w:rsidRPr="003E1588">
        <w:rPr>
          <w:rFonts w:asciiTheme="majorHAnsi" w:hAnsiTheme="majorHAnsi"/>
          <w:sz w:val="24"/>
          <w:szCs w:val="24"/>
        </w:rPr>
        <w:t>Wsparcie ukierunkowa</w:t>
      </w:r>
      <w:r w:rsidR="003E1588">
        <w:rPr>
          <w:rFonts w:asciiTheme="majorHAnsi" w:hAnsiTheme="majorHAnsi"/>
          <w:sz w:val="24"/>
          <w:szCs w:val="24"/>
        </w:rPr>
        <w:t>ne jest głównie na p</w:t>
      </w:r>
      <w:r w:rsidR="00CC35BA">
        <w:rPr>
          <w:rFonts w:asciiTheme="majorHAnsi" w:hAnsiTheme="majorHAnsi"/>
          <w:sz w:val="24"/>
          <w:szCs w:val="24"/>
        </w:rPr>
        <w:t>rzygotowaniu językowym uczniów</w:t>
      </w:r>
      <w:r w:rsidR="009A078E">
        <w:rPr>
          <w:rFonts w:asciiTheme="majorHAnsi" w:hAnsiTheme="majorHAnsi"/>
          <w:sz w:val="24"/>
          <w:szCs w:val="24"/>
        </w:rPr>
        <w:t xml:space="preserve">. To istotne kryterium, gdyż ma wpływ nie tylko na wyniki szkolne, ale też na integracje w nowym środowisku. </w:t>
      </w:r>
      <w:r w:rsidR="00BD7FDE">
        <w:rPr>
          <w:rFonts w:asciiTheme="majorHAnsi" w:hAnsiTheme="majorHAnsi"/>
          <w:sz w:val="24"/>
          <w:szCs w:val="24"/>
        </w:rPr>
        <w:t xml:space="preserve">W ramach zajęć dodatkowych i wyrównawczych uczniom udzielana jest pomoc w konkretnych obszarach programu nauczania np. w zakresie umiejętności czytania, pisania, mówienia, w operacjach matematycznych, czy też uzupełnienie wiedzy w doniesieniu do poszczególnych przedmiotów szkolnych. </w:t>
      </w:r>
      <w:r w:rsidR="00511537">
        <w:rPr>
          <w:rFonts w:asciiTheme="majorHAnsi" w:hAnsiTheme="majorHAnsi"/>
          <w:sz w:val="24"/>
          <w:szCs w:val="24"/>
        </w:rPr>
        <w:t xml:space="preserve">Znajomość języka kraju przyjmującego ma największe znaczenie w procesie adaptacji kulturowej i integracji społecznej. Praktykowane są w tej kwestii dwa modele nauczania: </w:t>
      </w:r>
    </w:p>
    <w:p w:rsidR="00511537" w:rsidRDefault="00511537" w:rsidP="0051153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 w:rsidRPr="0051153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11537">
        <w:rPr>
          <w:rFonts w:asciiTheme="majorHAnsi" w:hAnsiTheme="majorHAnsi"/>
          <w:b/>
          <w:sz w:val="24"/>
          <w:szCs w:val="24"/>
        </w:rPr>
        <w:t>model integracyjny</w:t>
      </w:r>
      <w:r>
        <w:rPr>
          <w:rFonts w:asciiTheme="majorHAnsi" w:hAnsiTheme="majorHAnsi"/>
          <w:sz w:val="24"/>
          <w:szCs w:val="24"/>
        </w:rPr>
        <w:t xml:space="preserve"> – dzieci imigrantów mają obowiązek uczęszczania na normalne zajęcia edukacyjne, a lekcje językowe są realizowane dodatkowo;</w:t>
      </w:r>
    </w:p>
    <w:p w:rsidR="00511537" w:rsidRPr="00511537" w:rsidRDefault="00511537" w:rsidP="0051153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b). </w:t>
      </w:r>
      <w:r w:rsidRPr="00511537">
        <w:rPr>
          <w:rFonts w:asciiTheme="majorHAnsi" w:hAnsiTheme="majorHAnsi"/>
          <w:b/>
          <w:sz w:val="24"/>
          <w:szCs w:val="24"/>
        </w:rPr>
        <w:t>model separacyjny</w:t>
      </w:r>
      <w:r>
        <w:rPr>
          <w:rFonts w:asciiTheme="majorHAnsi" w:hAnsiTheme="majorHAnsi"/>
          <w:sz w:val="24"/>
          <w:szCs w:val="24"/>
        </w:rPr>
        <w:t xml:space="preserve"> – dzieci imigrantów uczą się w oddzielnych klasach (tzw. klasach przygotowawczych) najczęściej przez okres 1 roku, dopóki nie nauczą się języka w stopniu pozwalającym na </w:t>
      </w:r>
      <w:r w:rsidR="000A27DA">
        <w:rPr>
          <w:rFonts w:asciiTheme="majorHAnsi" w:hAnsiTheme="majorHAnsi"/>
          <w:sz w:val="24"/>
          <w:szCs w:val="24"/>
        </w:rPr>
        <w:t xml:space="preserve">aktywny udział w zajęciach szkolnych. </w:t>
      </w:r>
    </w:p>
    <w:p w:rsidR="00B11D8E" w:rsidRDefault="008E3552" w:rsidP="00EC7743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raporcie</w:t>
      </w:r>
      <w:r w:rsidR="00B11D8E">
        <w:rPr>
          <w:rFonts w:asciiTheme="majorHAnsi" w:hAnsiTheme="majorHAnsi"/>
          <w:sz w:val="24"/>
          <w:szCs w:val="24"/>
        </w:rPr>
        <w:t xml:space="preserve"> </w:t>
      </w:r>
      <w:r w:rsidR="00186D7A">
        <w:rPr>
          <w:rFonts w:asciiTheme="majorHAnsi" w:hAnsiTheme="majorHAnsi"/>
          <w:sz w:val="24"/>
          <w:szCs w:val="24"/>
        </w:rPr>
        <w:t>przedstawiony</w:t>
      </w:r>
      <w:r>
        <w:rPr>
          <w:rFonts w:asciiTheme="majorHAnsi" w:hAnsiTheme="majorHAnsi"/>
          <w:sz w:val="24"/>
          <w:szCs w:val="24"/>
        </w:rPr>
        <w:t>m</w:t>
      </w:r>
      <w:r w:rsidR="00186D7A">
        <w:rPr>
          <w:rFonts w:asciiTheme="majorHAnsi" w:hAnsiTheme="majorHAnsi"/>
          <w:sz w:val="24"/>
          <w:szCs w:val="24"/>
        </w:rPr>
        <w:t xml:space="preserve"> Komisji Europejskiej </w:t>
      </w:r>
      <w:r>
        <w:rPr>
          <w:rFonts w:asciiTheme="majorHAnsi" w:hAnsiTheme="majorHAnsi"/>
          <w:sz w:val="24"/>
          <w:szCs w:val="24"/>
        </w:rPr>
        <w:t xml:space="preserve">(w kwietniu 2008 roku) profesor dr Friedricha </w:t>
      </w:r>
      <w:proofErr w:type="spellStart"/>
      <w:r>
        <w:rPr>
          <w:rFonts w:asciiTheme="majorHAnsi" w:hAnsiTheme="majorHAnsi"/>
          <w:sz w:val="24"/>
          <w:szCs w:val="24"/>
        </w:rPr>
        <w:t>Heckmanna</w:t>
      </w:r>
      <w:proofErr w:type="spellEnd"/>
      <w:r>
        <w:rPr>
          <w:rFonts w:asciiTheme="majorHAnsi" w:hAnsiTheme="majorHAnsi"/>
          <w:sz w:val="24"/>
          <w:szCs w:val="24"/>
        </w:rPr>
        <w:t xml:space="preserve"> wskazywał, że </w:t>
      </w:r>
      <w:r w:rsidRPr="002718DF">
        <w:rPr>
          <w:rFonts w:asciiTheme="majorHAnsi" w:hAnsiTheme="majorHAnsi"/>
          <w:b/>
          <w:sz w:val="24"/>
          <w:szCs w:val="24"/>
        </w:rPr>
        <w:t>zaangażowanie rodziców</w:t>
      </w:r>
      <w:r>
        <w:rPr>
          <w:rFonts w:asciiTheme="majorHAnsi" w:hAnsiTheme="majorHAnsi"/>
          <w:sz w:val="24"/>
          <w:szCs w:val="24"/>
        </w:rPr>
        <w:t xml:space="preserve"> imigrantów w edukację dzieci jest pomocne w osiąganiu przez nie dobryc</w:t>
      </w:r>
      <w:r w:rsidR="00BF4E22">
        <w:rPr>
          <w:rFonts w:asciiTheme="majorHAnsi" w:hAnsiTheme="majorHAnsi"/>
          <w:sz w:val="24"/>
          <w:szCs w:val="24"/>
        </w:rPr>
        <w:t>h wyników w nauce. W szkołach europejskich</w:t>
      </w:r>
      <w:r>
        <w:rPr>
          <w:rFonts w:asciiTheme="majorHAnsi" w:hAnsiTheme="majorHAnsi"/>
          <w:sz w:val="24"/>
          <w:szCs w:val="24"/>
        </w:rPr>
        <w:t xml:space="preserve"> coraz bardziej popularna jest praktyka </w:t>
      </w:r>
      <w:r w:rsidRPr="00BF4E22">
        <w:rPr>
          <w:rFonts w:asciiTheme="majorHAnsi" w:hAnsiTheme="majorHAnsi"/>
          <w:b/>
          <w:sz w:val="24"/>
          <w:szCs w:val="24"/>
        </w:rPr>
        <w:t>wsparcia językowego nie tylko dla ucznia</w:t>
      </w:r>
      <w:r w:rsidR="00AA002E" w:rsidRPr="00BF4E22">
        <w:rPr>
          <w:rFonts w:asciiTheme="majorHAnsi" w:hAnsiTheme="majorHAnsi"/>
          <w:b/>
          <w:sz w:val="24"/>
          <w:szCs w:val="24"/>
        </w:rPr>
        <w:t>,</w:t>
      </w:r>
      <w:r w:rsidRPr="00BF4E22">
        <w:rPr>
          <w:rFonts w:asciiTheme="majorHAnsi" w:hAnsiTheme="majorHAnsi"/>
          <w:b/>
          <w:sz w:val="24"/>
          <w:szCs w:val="24"/>
        </w:rPr>
        <w:t xml:space="preserve"> ale także dla </w:t>
      </w:r>
      <w:r w:rsidR="00AA002E" w:rsidRPr="00BF4E22">
        <w:rPr>
          <w:rFonts w:asciiTheme="majorHAnsi" w:hAnsiTheme="majorHAnsi"/>
          <w:b/>
          <w:sz w:val="24"/>
          <w:szCs w:val="24"/>
        </w:rPr>
        <w:t>jego rodziny</w:t>
      </w:r>
      <w:r w:rsidR="00AA002E">
        <w:rPr>
          <w:rFonts w:asciiTheme="majorHAnsi" w:hAnsiTheme="majorHAnsi"/>
          <w:sz w:val="24"/>
          <w:szCs w:val="24"/>
        </w:rPr>
        <w:t>:</w:t>
      </w:r>
    </w:p>
    <w:p w:rsidR="00AA002E" w:rsidRDefault="00AA002E" w:rsidP="0086129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publikowanie broszur i materiałów informacyjnych </w:t>
      </w:r>
      <w:r w:rsidR="00861295">
        <w:rPr>
          <w:rFonts w:asciiTheme="majorHAnsi" w:hAnsiTheme="majorHAnsi"/>
          <w:sz w:val="24"/>
          <w:szCs w:val="24"/>
        </w:rPr>
        <w:t xml:space="preserve">na temat </w:t>
      </w:r>
      <w:r w:rsidR="0064414B">
        <w:rPr>
          <w:rFonts w:asciiTheme="majorHAnsi" w:hAnsiTheme="majorHAnsi"/>
          <w:sz w:val="24"/>
          <w:szCs w:val="24"/>
        </w:rPr>
        <w:t xml:space="preserve">dostępnych form edukacji w ojczystych językach </w:t>
      </w:r>
      <w:r w:rsidR="0062730A">
        <w:rPr>
          <w:rFonts w:asciiTheme="majorHAnsi" w:hAnsiTheme="majorHAnsi"/>
          <w:sz w:val="24"/>
          <w:szCs w:val="24"/>
        </w:rPr>
        <w:t>imigrantów,</w:t>
      </w:r>
    </w:p>
    <w:p w:rsidR="0062730A" w:rsidRDefault="0062730A" w:rsidP="0086129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korzystanie z usług tłumaczy, </w:t>
      </w:r>
    </w:p>
    <w:p w:rsidR="007941DB" w:rsidRDefault="0062730A" w:rsidP="0086129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zatrudnienie tzw. konsultantów społeczno – kulturowych, którzy na poziomie językowym i kulturowym udzielają wsparcia w kontaktach pomiędzy rodziną, szkołą, innymi instytucjami i społecznością lokalną (w Polsce – pomoc nauczyciela – asystenci kulturowi i międzykulturowi)</w:t>
      </w:r>
      <w:r w:rsidR="007941DB">
        <w:rPr>
          <w:rFonts w:asciiTheme="majorHAnsi" w:hAnsiTheme="majorHAnsi"/>
          <w:sz w:val="24"/>
          <w:szCs w:val="24"/>
        </w:rPr>
        <w:t>.</w:t>
      </w:r>
    </w:p>
    <w:p w:rsidR="007941DB" w:rsidRPr="002718DF" w:rsidRDefault="007941DB" w:rsidP="00861295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Wszystkie wymienione wyżej praktyki stosowane są </w:t>
      </w:r>
      <w:r w:rsidRPr="002718DF">
        <w:rPr>
          <w:rFonts w:asciiTheme="majorHAnsi" w:hAnsiTheme="majorHAnsi"/>
          <w:sz w:val="24"/>
          <w:szCs w:val="24"/>
          <w:u w:val="single"/>
        </w:rPr>
        <w:t>we Francji, w Czechach, Hiszpanii, Belgii, Danii, Holandii, Włoszech, No</w:t>
      </w:r>
      <w:r w:rsidR="005A7A45" w:rsidRPr="002718DF">
        <w:rPr>
          <w:rFonts w:asciiTheme="majorHAnsi" w:hAnsiTheme="majorHAnsi"/>
          <w:sz w:val="24"/>
          <w:szCs w:val="24"/>
          <w:u w:val="single"/>
        </w:rPr>
        <w:t xml:space="preserve">rwegii, Finlandii, Portugalii, </w:t>
      </w:r>
      <w:r w:rsidRPr="002718DF">
        <w:rPr>
          <w:rFonts w:asciiTheme="majorHAnsi" w:hAnsiTheme="majorHAnsi"/>
          <w:sz w:val="24"/>
          <w:szCs w:val="24"/>
          <w:u w:val="single"/>
        </w:rPr>
        <w:t>Wielkiej Brytanii</w:t>
      </w:r>
      <w:r w:rsidR="005A7A45" w:rsidRPr="002718DF">
        <w:rPr>
          <w:rFonts w:asciiTheme="majorHAnsi" w:hAnsiTheme="majorHAnsi"/>
          <w:sz w:val="24"/>
          <w:szCs w:val="24"/>
          <w:u w:val="single"/>
        </w:rPr>
        <w:t>, Austrii, Irlandii</w:t>
      </w:r>
      <w:r w:rsidRPr="002718DF">
        <w:rPr>
          <w:rFonts w:asciiTheme="majorHAnsi" w:hAnsiTheme="majorHAnsi"/>
          <w:sz w:val="24"/>
          <w:szCs w:val="24"/>
          <w:u w:val="single"/>
        </w:rPr>
        <w:t xml:space="preserve">. </w:t>
      </w:r>
    </w:p>
    <w:p w:rsidR="005A7A45" w:rsidRDefault="005A7A45" w:rsidP="0086129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 xml:space="preserve">Praktykowana jest też zasada – wyznaczenia </w:t>
      </w:r>
      <w:r w:rsidRPr="002718DF">
        <w:rPr>
          <w:rFonts w:asciiTheme="majorHAnsi" w:hAnsiTheme="majorHAnsi"/>
          <w:b/>
          <w:sz w:val="24"/>
          <w:szCs w:val="24"/>
        </w:rPr>
        <w:t xml:space="preserve">osoby, która jest odpowiedzialna za kontakt </w:t>
      </w:r>
      <w:r>
        <w:rPr>
          <w:rFonts w:asciiTheme="majorHAnsi" w:hAnsiTheme="majorHAnsi"/>
          <w:sz w:val="24"/>
          <w:szCs w:val="24"/>
        </w:rPr>
        <w:t xml:space="preserve">z nowo przybyłym uczniem cudzoziemskim i jego rodzicami. Podczas </w:t>
      </w:r>
      <w:r w:rsidR="002718DF">
        <w:rPr>
          <w:rFonts w:asciiTheme="majorHAnsi" w:hAnsiTheme="majorHAnsi"/>
          <w:sz w:val="24"/>
          <w:szCs w:val="24"/>
        </w:rPr>
        <w:t xml:space="preserve">wstępnej </w:t>
      </w:r>
      <w:r>
        <w:rPr>
          <w:rFonts w:asciiTheme="majorHAnsi" w:hAnsiTheme="majorHAnsi"/>
          <w:sz w:val="24"/>
          <w:szCs w:val="24"/>
        </w:rPr>
        <w:t xml:space="preserve">rozmowy porusza się takie kwestie, jak: poziom znajomości języka ojczystego, języka kraju przyjmującego oraz języków obcych, wcześniejsza edukacja, </w:t>
      </w:r>
      <w:r w:rsidR="002718DF">
        <w:rPr>
          <w:rFonts w:asciiTheme="majorHAnsi" w:hAnsiTheme="majorHAnsi"/>
          <w:sz w:val="24"/>
          <w:szCs w:val="24"/>
        </w:rPr>
        <w:t xml:space="preserve">zainteresowania, stan zdrowia oraz sytuacja prawna dziecka i rodziny. W czasie roku szkolnego na bieżąco analizowane są postępy ucznia i w razie konieczności ustalane formy wsparcia. </w:t>
      </w:r>
    </w:p>
    <w:p w:rsidR="0044089E" w:rsidRDefault="002718DF" w:rsidP="00AA002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Wychowawcy i nauczyciele indywidualnie </w:t>
      </w:r>
      <w:r w:rsidR="0044089E">
        <w:rPr>
          <w:rFonts w:asciiTheme="majorHAnsi" w:hAnsiTheme="majorHAnsi"/>
          <w:sz w:val="24"/>
          <w:szCs w:val="24"/>
        </w:rPr>
        <w:t xml:space="preserve">podchodzą do ucznia i koncentrują się nie tylko na wyrównaniu braków, lecz także </w:t>
      </w:r>
      <w:r w:rsidR="0044089E" w:rsidRPr="0044089E">
        <w:rPr>
          <w:rFonts w:asciiTheme="majorHAnsi" w:hAnsiTheme="majorHAnsi"/>
          <w:b/>
          <w:sz w:val="24"/>
          <w:szCs w:val="24"/>
        </w:rPr>
        <w:t>promują jego mocne strony – zainteresowania, umiejętności</w:t>
      </w:r>
      <w:r w:rsidR="0044089E">
        <w:rPr>
          <w:rFonts w:asciiTheme="majorHAnsi" w:hAnsiTheme="majorHAnsi"/>
          <w:sz w:val="24"/>
          <w:szCs w:val="24"/>
        </w:rPr>
        <w:t xml:space="preserve">. W ten sposób wzmacniają w uczniu poczucie jego własnej wartości. Na początkowym etapie – proces </w:t>
      </w:r>
      <w:r w:rsidR="007B483F">
        <w:rPr>
          <w:rFonts w:asciiTheme="majorHAnsi" w:hAnsiTheme="majorHAnsi"/>
          <w:sz w:val="24"/>
          <w:szCs w:val="24"/>
        </w:rPr>
        <w:t xml:space="preserve">dydaktyczny oparty jest na nauce przez zabawę, specjalne materiały edukacyjne przygotowane przez nauczyciela, które uwzględniają </w:t>
      </w:r>
      <w:r w:rsidR="00D85721">
        <w:rPr>
          <w:rFonts w:asciiTheme="majorHAnsi" w:hAnsiTheme="majorHAnsi"/>
          <w:sz w:val="24"/>
          <w:szCs w:val="24"/>
        </w:rPr>
        <w:t xml:space="preserve">zainteresowania uczniów, mini słowniczki – z podstawowymi pojęciami z lekcji itp. </w:t>
      </w:r>
    </w:p>
    <w:p w:rsidR="00491FBA" w:rsidRDefault="00D85721" w:rsidP="00AA002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W niektórych szkołach </w:t>
      </w:r>
      <w:r w:rsidR="00355133">
        <w:rPr>
          <w:rFonts w:asciiTheme="majorHAnsi" w:hAnsiTheme="majorHAnsi"/>
          <w:sz w:val="24"/>
          <w:szCs w:val="24"/>
        </w:rPr>
        <w:t xml:space="preserve">szczególnie dba się o </w:t>
      </w:r>
      <w:r w:rsidR="00355133" w:rsidRPr="00355133">
        <w:rPr>
          <w:rFonts w:asciiTheme="majorHAnsi" w:hAnsiTheme="majorHAnsi"/>
          <w:b/>
          <w:sz w:val="24"/>
          <w:szCs w:val="24"/>
        </w:rPr>
        <w:t>współpracę ze środowiskiem lokalnym: władzami i instytucjami zajmującymi się pomocą cudzoziemcom</w:t>
      </w:r>
      <w:r w:rsidR="00355133">
        <w:rPr>
          <w:rFonts w:asciiTheme="majorHAnsi" w:hAnsiTheme="majorHAnsi"/>
          <w:sz w:val="24"/>
          <w:szCs w:val="24"/>
        </w:rPr>
        <w:t xml:space="preserve">. Organizowane są zajęcia pozaszkolne i warsztaty mające na celu integrowanie dzieci i młodzieży wywodzących się ze środowisk imigranckich. </w:t>
      </w:r>
    </w:p>
    <w:p w:rsidR="007A03CD" w:rsidRDefault="007A03CD" w:rsidP="00916EF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C7743" w:rsidRPr="007A03CD" w:rsidRDefault="00E12B82" w:rsidP="00916EF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jak wyglądają rozwiązania edukacyjne</w:t>
      </w:r>
      <w:r w:rsidR="00C22236" w:rsidRPr="007A03CD">
        <w:rPr>
          <w:rFonts w:asciiTheme="majorHAnsi" w:hAnsiTheme="majorHAnsi"/>
          <w:b/>
          <w:sz w:val="24"/>
          <w:szCs w:val="24"/>
        </w:rPr>
        <w:t xml:space="preserve"> w wybranych krajach europejskich?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C7743" w:rsidTr="00EC7743">
        <w:tc>
          <w:tcPr>
            <w:tcW w:w="1951" w:type="dxa"/>
          </w:tcPr>
          <w:p w:rsidR="00EC7743" w:rsidRPr="00EC7743" w:rsidRDefault="00EC7743" w:rsidP="00EC774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7743">
              <w:rPr>
                <w:rFonts w:asciiTheme="majorHAnsi" w:hAnsiTheme="majorHAnsi"/>
                <w:b/>
                <w:sz w:val="24"/>
                <w:szCs w:val="24"/>
              </w:rPr>
              <w:t>Kraj:</w:t>
            </w:r>
          </w:p>
        </w:tc>
        <w:tc>
          <w:tcPr>
            <w:tcW w:w="7261" w:type="dxa"/>
          </w:tcPr>
          <w:p w:rsidR="00EC7743" w:rsidRPr="00EC7743" w:rsidRDefault="000560E1" w:rsidP="00EC774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Rozwiązania w edukacji</w:t>
            </w:r>
            <w:r w:rsidR="00EC7743" w:rsidRPr="00EC7743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EC7743" w:rsidTr="00EC7743">
        <w:tc>
          <w:tcPr>
            <w:tcW w:w="1951" w:type="dxa"/>
          </w:tcPr>
          <w:p w:rsidR="00EC7743" w:rsidRPr="00BA467E" w:rsidRDefault="00EC7743" w:rsidP="00BA76A5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A467E">
              <w:rPr>
                <w:rFonts w:asciiTheme="majorHAnsi" w:hAnsiTheme="majorHAnsi"/>
                <w:color w:val="C00000"/>
                <w:sz w:val="24"/>
                <w:szCs w:val="24"/>
              </w:rPr>
              <w:t>Republika</w:t>
            </w:r>
          </w:p>
          <w:p w:rsidR="00EC7743" w:rsidRPr="00BA467E" w:rsidRDefault="00EC7743" w:rsidP="00BA76A5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A467E">
              <w:rPr>
                <w:rFonts w:asciiTheme="majorHAnsi" w:hAnsiTheme="majorHAnsi"/>
                <w:color w:val="C00000"/>
                <w:sz w:val="24"/>
                <w:szCs w:val="24"/>
              </w:rPr>
              <w:t>Federalna</w:t>
            </w:r>
          </w:p>
          <w:p w:rsidR="00EC7743" w:rsidRDefault="00EC7743" w:rsidP="00BA76A5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BA467E">
              <w:rPr>
                <w:rFonts w:asciiTheme="majorHAnsi" w:hAnsiTheme="majorHAnsi"/>
                <w:color w:val="C00000"/>
                <w:sz w:val="24"/>
                <w:szCs w:val="24"/>
              </w:rPr>
              <w:t>Niemiec</w:t>
            </w:r>
          </w:p>
          <w:p w:rsidR="00263E42" w:rsidRDefault="00263E42" w:rsidP="00BA76A5">
            <w:pPr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:rsidR="00263E42" w:rsidRDefault="00263E42" w:rsidP="00BA76A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</w:t>
            </w:r>
            <w:r w:rsidRPr="00263E4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godnie z Ustawą zasadniczą (</w:t>
            </w:r>
            <w:proofErr w:type="spellStart"/>
            <w:r w:rsidRPr="00263E4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Grundgesetz</w:t>
            </w:r>
            <w:proofErr w:type="spellEnd"/>
            <w:r w:rsidRPr="00263E4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) za ustawodawstwo i administrację oświatową odpowiadają głównie kraje związkowe – landy (Lands)</w:t>
            </w: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Pr="00263E4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 władze nadzorujące szkoły na niższym szczeblu (</w:t>
            </w:r>
            <w:proofErr w:type="spellStart"/>
            <w:r w:rsidRPr="00263E4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Schulamt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). </w:t>
            </w:r>
          </w:p>
          <w:p w:rsidR="00263E42" w:rsidRDefault="00263E42" w:rsidP="00BA76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Obowiązek szkolny trwa od 6 do 15/16 roku życia, a w przypadku zaś uczniów </w:t>
            </w:r>
            <w:r w:rsidR="00FF44F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kształcących się w niepełnym wymiarze – do 18 roku życia. Różnice wynikają z odmiennych przepisów w </w:t>
            </w:r>
            <w:r w:rsidR="00FF44F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poszczególnych landach. </w:t>
            </w:r>
          </w:p>
        </w:tc>
        <w:tc>
          <w:tcPr>
            <w:tcW w:w="7261" w:type="dxa"/>
          </w:tcPr>
          <w:p w:rsidR="00EC7743" w:rsidRDefault="00EC7743" w:rsidP="00BA76A5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76A5">
              <w:rPr>
                <w:rFonts w:asciiTheme="majorHAnsi" w:hAnsiTheme="majorHAnsi"/>
                <w:sz w:val="24"/>
                <w:szCs w:val="24"/>
              </w:rPr>
              <w:lastRenderedPageBreak/>
              <w:t>Wypracowana przez lata koncepcja wielokulturowej szkoły (</w:t>
            </w:r>
            <w:proofErr w:type="spellStart"/>
            <w:r w:rsidRPr="00BA76A5">
              <w:rPr>
                <w:rFonts w:asciiTheme="majorHAnsi" w:hAnsiTheme="majorHAnsi"/>
                <w:sz w:val="24"/>
                <w:szCs w:val="24"/>
              </w:rPr>
              <w:t>Interkulturelle</w:t>
            </w:r>
            <w:proofErr w:type="spellEnd"/>
            <w:r w:rsidRPr="00BA7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A76A5">
              <w:rPr>
                <w:rFonts w:asciiTheme="majorHAnsi" w:hAnsiTheme="majorHAnsi"/>
                <w:sz w:val="24"/>
                <w:szCs w:val="24"/>
              </w:rPr>
              <w:t>Schule</w:t>
            </w:r>
            <w:proofErr w:type="spellEnd"/>
            <w:r w:rsidRPr="00BA76A5">
              <w:rPr>
                <w:rFonts w:asciiTheme="majorHAnsi" w:hAnsiTheme="majorHAnsi"/>
                <w:sz w:val="24"/>
                <w:szCs w:val="24"/>
              </w:rPr>
              <w:t>) do której uczęszczają wspólnie</w:t>
            </w:r>
            <w:r w:rsidR="00BA467E" w:rsidRPr="00BA76A5">
              <w:rPr>
                <w:rFonts w:asciiTheme="majorHAnsi" w:hAnsiTheme="majorHAnsi"/>
                <w:sz w:val="24"/>
                <w:szCs w:val="24"/>
              </w:rPr>
              <w:t>:</w:t>
            </w:r>
            <w:r w:rsidRPr="00BA76A5">
              <w:rPr>
                <w:rFonts w:asciiTheme="majorHAnsi" w:hAnsiTheme="majorHAnsi"/>
                <w:sz w:val="24"/>
                <w:szCs w:val="24"/>
              </w:rPr>
              <w:t xml:space="preserve"> uczniowie pochodzenia </w:t>
            </w:r>
            <w:r w:rsidR="00BA467E" w:rsidRPr="00BA76A5">
              <w:rPr>
                <w:rFonts w:asciiTheme="majorHAnsi" w:hAnsiTheme="majorHAnsi"/>
                <w:sz w:val="24"/>
                <w:szCs w:val="24"/>
              </w:rPr>
              <w:t>niemieckiego, uczniowie z kontekstem migracyjnym oraz przychodźcy – napływający migranci i uchodźcy;</w:t>
            </w:r>
          </w:p>
          <w:p w:rsidR="00BA467E" w:rsidRDefault="00BA467E" w:rsidP="00BA76A5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76A5">
              <w:rPr>
                <w:rFonts w:asciiTheme="majorHAnsi" w:hAnsiTheme="majorHAnsi"/>
                <w:sz w:val="24"/>
                <w:szCs w:val="24"/>
              </w:rPr>
              <w:t>Doświadczenia Niemiec wskazują obok pozytywnych</w:t>
            </w:r>
            <w:r w:rsidR="00E12B82">
              <w:rPr>
                <w:rFonts w:asciiTheme="majorHAnsi" w:hAnsiTheme="majorHAnsi"/>
                <w:sz w:val="24"/>
                <w:szCs w:val="24"/>
              </w:rPr>
              <w:t>,</w:t>
            </w:r>
            <w:r w:rsidRPr="00BA76A5">
              <w:rPr>
                <w:rFonts w:asciiTheme="majorHAnsi" w:hAnsiTheme="majorHAnsi"/>
                <w:sz w:val="24"/>
                <w:szCs w:val="24"/>
              </w:rPr>
              <w:t xml:space="preserve"> na negatywne konsekwencje działań, których dominantą staje się wsparcie socjalne;</w:t>
            </w:r>
          </w:p>
          <w:p w:rsidR="00BA467E" w:rsidRDefault="00BA467E" w:rsidP="00BA76A5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76A5">
              <w:rPr>
                <w:rFonts w:asciiTheme="majorHAnsi" w:hAnsiTheme="majorHAnsi"/>
                <w:sz w:val="24"/>
                <w:szCs w:val="24"/>
              </w:rPr>
              <w:t xml:space="preserve">Dostępne są formy kształcenia </w:t>
            </w:r>
            <w:r w:rsidR="009B44C6" w:rsidRPr="00BA76A5">
              <w:rPr>
                <w:rFonts w:asciiTheme="majorHAnsi" w:hAnsiTheme="majorHAnsi"/>
                <w:sz w:val="24"/>
                <w:szCs w:val="24"/>
              </w:rPr>
              <w:t xml:space="preserve">(finansowane przez państwo) – </w:t>
            </w:r>
            <w:r w:rsidR="009B44C6" w:rsidRPr="001C0F84">
              <w:rPr>
                <w:rFonts w:asciiTheme="majorHAnsi" w:hAnsiTheme="majorHAnsi"/>
                <w:b/>
                <w:sz w:val="24"/>
                <w:szCs w:val="24"/>
              </w:rPr>
              <w:t>szkolenia i praktyki zawodowe skierowane do młodych</w:t>
            </w:r>
            <w:r w:rsidR="009B44C6" w:rsidRPr="00BA76A5">
              <w:rPr>
                <w:rFonts w:asciiTheme="majorHAnsi" w:hAnsiTheme="majorHAnsi"/>
                <w:sz w:val="24"/>
                <w:szCs w:val="24"/>
              </w:rPr>
              <w:t xml:space="preserve"> mających trudności z wejściem na rynek pracy (chodzi to głównie o problem uznawalności wykształcenia i kwalifikacji migrantów);</w:t>
            </w:r>
          </w:p>
          <w:p w:rsidR="00BA76A5" w:rsidRDefault="000853C3" w:rsidP="00BA76A5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76A5">
              <w:rPr>
                <w:rFonts w:asciiTheme="majorHAnsi" w:hAnsiTheme="majorHAnsi"/>
                <w:sz w:val="24"/>
                <w:szCs w:val="24"/>
              </w:rPr>
              <w:t xml:space="preserve">Istnieje możliwość </w:t>
            </w:r>
            <w:r w:rsidR="00FF44F8" w:rsidRPr="00BA76A5">
              <w:rPr>
                <w:rFonts w:asciiTheme="majorHAnsi" w:hAnsiTheme="majorHAnsi"/>
                <w:sz w:val="24"/>
                <w:szCs w:val="24"/>
              </w:rPr>
              <w:t>nauki dodatkowo języka ojczystego w placówkach z liczną grupą mniejszościową (w tym języka</w:t>
            </w:r>
            <w:r w:rsidR="002F79BC">
              <w:rPr>
                <w:rFonts w:asciiTheme="majorHAnsi" w:hAnsiTheme="majorHAnsi"/>
                <w:sz w:val="24"/>
                <w:szCs w:val="24"/>
              </w:rPr>
              <w:t>:</w:t>
            </w:r>
            <w:r w:rsidR="00FF44F8" w:rsidRPr="00BA76A5">
              <w:rPr>
                <w:rFonts w:asciiTheme="majorHAnsi" w:hAnsiTheme="majorHAnsi"/>
                <w:sz w:val="24"/>
                <w:szCs w:val="24"/>
              </w:rPr>
              <w:t xml:space="preserve"> tureckiego</w:t>
            </w:r>
            <w:r w:rsidR="002F79BC">
              <w:rPr>
                <w:rFonts w:asciiTheme="majorHAnsi" w:hAnsiTheme="majorHAnsi"/>
                <w:sz w:val="24"/>
                <w:szCs w:val="24"/>
              </w:rPr>
              <w:t>, greckiego, chorwackiego, arabskiego, portugalskiego, hiszpańskiego)</w:t>
            </w:r>
            <w:r w:rsidR="00E12B82">
              <w:rPr>
                <w:rFonts w:asciiTheme="majorHAnsi" w:hAnsiTheme="majorHAnsi"/>
                <w:sz w:val="24"/>
                <w:szCs w:val="24"/>
              </w:rPr>
              <w:t>.</w:t>
            </w:r>
            <w:r w:rsidR="002F79B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79BC" w:rsidRPr="001C0F84">
              <w:rPr>
                <w:rFonts w:asciiTheme="majorHAnsi" w:hAnsiTheme="majorHAnsi"/>
                <w:b/>
                <w:sz w:val="24"/>
                <w:szCs w:val="24"/>
              </w:rPr>
              <w:t>Nauka języka kraju pochodzenia</w:t>
            </w:r>
            <w:r w:rsidR="002F79BC">
              <w:rPr>
                <w:rFonts w:asciiTheme="majorHAnsi" w:hAnsiTheme="majorHAnsi"/>
                <w:sz w:val="24"/>
                <w:szCs w:val="24"/>
              </w:rPr>
              <w:t xml:space="preserve"> jest finansowana z budżetów regionalnych lub ze środków pozostających w dyspozycji placówek dyplomatycznych</w:t>
            </w:r>
            <w:r w:rsidR="00FF44F8" w:rsidRPr="00BA76A5">
              <w:rPr>
                <w:rFonts w:asciiTheme="majorHAnsi" w:hAnsiTheme="majorHAnsi"/>
                <w:sz w:val="24"/>
                <w:szCs w:val="24"/>
              </w:rPr>
              <w:t>);</w:t>
            </w:r>
          </w:p>
          <w:p w:rsidR="007C37E0" w:rsidRDefault="00FF44F8" w:rsidP="00BA76A5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76A5">
              <w:rPr>
                <w:rFonts w:asciiTheme="majorHAnsi" w:hAnsiTheme="majorHAnsi"/>
                <w:sz w:val="24"/>
                <w:szCs w:val="24"/>
              </w:rPr>
              <w:t xml:space="preserve">W 2016 roku uruchomiono </w:t>
            </w:r>
            <w:r w:rsidR="007C37E0" w:rsidRPr="00BA76A5">
              <w:rPr>
                <w:rFonts w:asciiTheme="majorHAnsi" w:hAnsiTheme="majorHAnsi"/>
                <w:sz w:val="24"/>
                <w:szCs w:val="24"/>
              </w:rPr>
              <w:t xml:space="preserve">grupom </w:t>
            </w:r>
            <w:proofErr w:type="spellStart"/>
            <w:r w:rsidR="007C37E0" w:rsidRPr="00BA76A5">
              <w:rPr>
                <w:rFonts w:asciiTheme="majorHAnsi" w:hAnsiTheme="majorHAnsi"/>
                <w:sz w:val="24"/>
                <w:szCs w:val="24"/>
              </w:rPr>
              <w:t>defaworyzowanym</w:t>
            </w:r>
            <w:proofErr w:type="spellEnd"/>
            <w:r w:rsidR="007C37E0" w:rsidRPr="00BA7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A76A5">
              <w:rPr>
                <w:rFonts w:asciiTheme="majorHAnsi" w:hAnsiTheme="majorHAnsi"/>
                <w:sz w:val="24"/>
                <w:szCs w:val="24"/>
              </w:rPr>
              <w:t xml:space="preserve">program </w:t>
            </w:r>
            <w:r w:rsidR="007C37E0" w:rsidRPr="00BA76A5">
              <w:rPr>
                <w:rFonts w:asciiTheme="majorHAnsi" w:hAnsiTheme="majorHAnsi"/>
                <w:sz w:val="24"/>
                <w:szCs w:val="24"/>
              </w:rPr>
              <w:t xml:space="preserve">pomocy: </w:t>
            </w:r>
            <w:r w:rsidRPr="00BA76A5">
              <w:rPr>
                <w:rFonts w:asciiTheme="majorHAnsi" w:hAnsiTheme="majorHAnsi"/>
                <w:sz w:val="24"/>
                <w:szCs w:val="24"/>
              </w:rPr>
              <w:t xml:space="preserve">„Promowanie kompetencji – kwalifikacje zawodowe dla grup </w:t>
            </w:r>
            <w:r w:rsidR="006A7F1A" w:rsidRPr="00BA76A5">
              <w:rPr>
                <w:rFonts w:asciiTheme="majorHAnsi" w:hAnsiTheme="majorHAnsi"/>
                <w:sz w:val="24"/>
                <w:szCs w:val="24"/>
              </w:rPr>
              <w:t>mających problem w nauce i upośledzonych społecznie” (</w:t>
            </w:r>
            <w:proofErr w:type="spellStart"/>
            <w:r w:rsidR="006A7F1A" w:rsidRPr="00BA76A5">
              <w:rPr>
                <w:rFonts w:asciiTheme="majorHAnsi" w:hAnsiTheme="majorHAnsi"/>
                <w:sz w:val="24"/>
                <w:szCs w:val="24"/>
              </w:rPr>
              <w:t>Kompetenzen</w:t>
            </w:r>
            <w:proofErr w:type="spellEnd"/>
            <w:r w:rsidR="006A7F1A" w:rsidRPr="00BA7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A7F1A" w:rsidRPr="00BA76A5">
              <w:rPr>
                <w:rFonts w:asciiTheme="majorHAnsi" w:hAnsiTheme="majorHAnsi"/>
                <w:sz w:val="24"/>
                <w:szCs w:val="24"/>
              </w:rPr>
              <w:t>fӧrdern</w:t>
            </w:r>
            <w:proofErr w:type="spellEnd"/>
            <w:r w:rsidR="006A7F1A" w:rsidRPr="00BA76A5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="006A7F1A" w:rsidRPr="00BA76A5">
              <w:rPr>
                <w:rFonts w:asciiTheme="majorHAnsi" w:hAnsiTheme="majorHAnsi"/>
                <w:sz w:val="24"/>
                <w:szCs w:val="24"/>
              </w:rPr>
              <w:t>Berufliche</w:t>
            </w:r>
            <w:proofErr w:type="spellEnd"/>
            <w:r w:rsidR="006A7F1A" w:rsidRPr="00BA7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A7F1A" w:rsidRPr="00BA76A5">
              <w:rPr>
                <w:rFonts w:asciiTheme="majorHAnsi" w:hAnsiTheme="majorHAnsi"/>
                <w:sz w:val="24"/>
                <w:szCs w:val="24"/>
              </w:rPr>
              <w:t>Qualifizierung</w:t>
            </w:r>
            <w:proofErr w:type="spellEnd"/>
            <w:r w:rsidR="006A7F1A" w:rsidRPr="00BA7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A7F1A" w:rsidRPr="00BA76A5">
              <w:rPr>
                <w:rFonts w:asciiTheme="majorHAnsi" w:hAnsiTheme="majorHAnsi"/>
                <w:sz w:val="24"/>
                <w:szCs w:val="24"/>
              </w:rPr>
              <w:t>für</w:t>
            </w:r>
            <w:proofErr w:type="spellEnd"/>
            <w:r w:rsidR="006A7F1A" w:rsidRPr="00BA7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A7F1A" w:rsidRPr="00BA76A5">
              <w:rPr>
                <w:rFonts w:asciiTheme="majorHAnsi" w:hAnsiTheme="majorHAnsi"/>
                <w:sz w:val="24"/>
                <w:szCs w:val="24"/>
              </w:rPr>
              <w:t>Zielgruppen</w:t>
            </w:r>
            <w:proofErr w:type="spellEnd"/>
            <w:r w:rsidR="006A7F1A" w:rsidRPr="00BA76A5">
              <w:rPr>
                <w:rFonts w:asciiTheme="majorHAnsi" w:hAnsiTheme="majorHAnsi"/>
                <w:sz w:val="24"/>
                <w:szCs w:val="24"/>
              </w:rPr>
              <w:t xml:space="preserve"> mit </w:t>
            </w:r>
            <w:proofErr w:type="spellStart"/>
            <w:r w:rsidR="006A7F1A" w:rsidRPr="00BA76A5">
              <w:rPr>
                <w:rFonts w:asciiTheme="majorHAnsi" w:hAnsiTheme="majorHAnsi"/>
                <w:sz w:val="24"/>
                <w:szCs w:val="24"/>
              </w:rPr>
              <w:t>besonderem</w:t>
            </w:r>
            <w:proofErr w:type="spellEnd"/>
            <w:r w:rsidR="006A7F1A" w:rsidRPr="00BA7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A7F1A" w:rsidRPr="00BA76A5">
              <w:rPr>
                <w:rFonts w:asciiTheme="majorHAnsi" w:hAnsiTheme="majorHAnsi"/>
                <w:sz w:val="24"/>
                <w:szCs w:val="24"/>
              </w:rPr>
              <w:t>Fӧrderbedarf</w:t>
            </w:r>
            <w:proofErr w:type="spellEnd"/>
            <w:r w:rsidR="006A7F1A" w:rsidRPr="00BA76A5">
              <w:rPr>
                <w:rFonts w:asciiTheme="majorHAnsi" w:hAnsiTheme="majorHAnsi"/>
                <w:sz w:val="24"/>
                <w:szCs w:val="24"/>
              </w:rPr>
              <w:t xml:space="preserve"> – BQF </w:t>
            </w:r>
            <w:proofErr w:type="spellStart"/>
            <w:r w:rsidR="006A7F1A" w:rsidRPr="00BA76A5">
              <w:rPr>
                <w:rFonts w:asciiTheme="majorHAnsi" w:hAnsiTheme="majorHAnsi"/>
                <w:sz w:val="24"/>
                <w:szCs w:val="24"/>
              </w:rPr>
              <w:t>Programm</w:t>
            </w:r>
            <w:proofErr w:type="spellEnd"/>
            <w:r w:rsidR="006A7F1A" w:rsidRPr="00BA76A5">
              <w:rPr>
                <w:rFonts w:asciiTheme="majorHAnsi" w:hAnsiTheme="majorHAnsi"/>
                <w:sz w:val="24"/>
                <w:szCs w:val="24"/>
              </w:rPr>
              <w:t>)</w:t>
            </w:r>
            <w:r w:rsidR="007C37E0" w:rsidRPr="00BA76A5">
              <w:rPr>
                <w:rFonts w:asciiTheme="majorHAnsi" w:hAnsiTheme="majorHAnsi"/>
                <w:sz w:val="24"/>
                <w:szCs w:val="24"/>
              </w:rPr>
              <w:t>.</w:t>
            </w:r>
            <w:r w:rsidR="006A7F1A" w:rsidRPr="00BA76A5">
              <w:rPr>
                <w:rFonts w:asciiTheme="majorHAnsi" w:hAnsiTheme="majorHAnsi"/>
                <w:sz w:val="24"/>
                <w:szCs w:val="24"/>
              </w:rPr>
              <w:t xml:space="preserve"> Pomoc w ramach tego programu odbywa się w obszarach: </w:t>
            </w:r>
            <w:r w:rsidR="007C37E0" w:rsidRPr="00BA76A5">
              <w:rPr>
                <w:rFonts w:asciiTheme="majorHAnsi" w:hAnsiTheme="majorHAnsi"/>
                <w:sz w:val="24"/>
                <w:szCs w:val="24"/>
              </w:rPr>
              <w:t xml:space="preserve">usprawnienia funkcjonowania zaplecza edukacyjnego oraz </w:t>
            </w:r>
            <w:r w:rsidR="007C37E0" w:rsidRPr="00BA76A5">
              <w:rPr>
                <w:rFonts w:asciiTheme="majorHAnsi" w:hAnsiTheme="majorHAnsi"/>
                <w:sz w:val="24"/>
                <w:szCs w:val="24"/>
              </w:rPr>
              <w:lastRenderedPageBreak/>
              <w:t>poprawie perspektyw do kształcenia zawodowego imigrantów;</w:t>
            </w:r>
          </w:p>
          <w:p w:rsidR="005B1214" w:rsidRDefault="00B0128A" w:rsidP="00BA76A5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C0F84">
              <w:rPr>
                <w:rFonts w:asciiTheme="majorHAnsi" w:hAnsiTheme="majorHAnsi"/>
                <w:b/>
                <w:sz w:val="24"/>
                <w:szCs w:val="24"/>
              </w:rPr>
              <w:t>Kursy integracyjne</w:t>
            </w:r>
            <w:r w:rsidRPr="00BA76A5">
              <w:rPr>
                <w:rFonts w:asciiTheme="majorHAnsi" w:hAnsiTheme="majorHAnsi"/>
                <w:sz w:val="24"/>
                <w:szCs w:val="24"/>
              </w:rPr>
              <w:t xml:space="preserve"> obejmują ok. 660 godzin i składają się z dwóch części: z </w:t>
            </w:r>
            <w:r w:rsidRPr="001C0F84">
              <w:rPr>
                <w:rFonts w:asciiTheme="majorHAnsi" w:hAnsiTheme="majorHAnsi"/>
                <w:b/>
                <w:sz w:val="24"/>
                <w:szCs w:val="24"/>
              </w:rPr>
              <w:t>kursu językowego</w:t>
            </w:r>
            <w:r w:rsidRPr="00BA76A5">
              <w:rPr>
                <w:rFonts w:asciiTheme="majorHAnsi" w:hAnsiTheme="majorHAnsi"/>
                <w:sz w:val="24"/>
                <w:szCs w:val="24"/>
              </w:rPr>
              <w:t xml:space="preserve"> (ok. 600 godzin) oraz </w:t>
            </w:r>
            <w:r w:rsidRPr="001C0F84">
              <w:rPr>
                <w:rFonts w:asciiTheme="majorHAnsi" w:hAnsiTheme="majorHAnsi"/>
                <w:b/>
                <w:sz w:val="24"/>
                <w:szCs w:val="24"/>
              </w:rPr>
              <w:t>kursu orientacyjnego</w:t>
            </w:r>
            <w:r w:rsidRPr="00BA76A5">
              <w:rPr>
                <w:rFonts w:asciiTheme="majorHAnsi" w:hAnsiTheme="majorHAnsi"/>
                <w:sz w:val="24"/>
                <w:szCs w:val="24"/>
              </w:rPr>
              <w:t xml:space="preserve"> (ok. 60 godzin). W trakcie kursu orientacyjnego rozmawia się o: niemieckim porządku prawnym, historii i kulturze, prawach i obowiązkach, regionie miejsca zamieszkania, </w:t>
            </w:r>
            <w:r w:rsidR="005B1214" w:rsidRPr="00BA76A5">
              <w:rPr>
                <w:rFonts w:asciiTheme="majorHAnsi" w:hAnsiTheme="majorHAnsi"/>
                <w:sz w:val="24"/>
                <w:szCs w:val="24"/>
              </w:rPr>
              <w:t xml:space="preserve">kulturze kraju pochodzenia, </w:t>
            </w:r>
            <w:r w:rsidRPr="00BA76A5">
              <w:rPr>
                <w:rFonts w:asciiTheme="majorHAnsi" w:hAnsiTheme="majorHAnsi"/>
                <w:sz w:val="24"/>
                <w:szCs w:val="24"/>
              </w:rPr>
              <w:t xml:space="preserve">wartościach, które są ważne w Niemczech </w:t>
            </w:r>
            <w:r w:rsidR="005B1214" w:rsidRPr="00BA76A5">
              <w:rPr>
                <w:rFonts w:asciiTheme="majorHAnsi" w:hAnsiTheme="majorHAnsi"/>
                <w:sz w:val="24"/>
                <w:szCs w:val="24"/>
              </w:rPr>
              <w:t xml:space="preserve">(np.: wolność wyznania, tolerancja, równouprawnienie). Dla zainteresowanych kursem więcej pod linkiem: </w:t>
            </w:r>
            <w:hyperlink r:id="rId6" w:history="1">
              <w:r w:rsidR="005B1214" w:rsidRPr="00BA76A5">
                <w:rPr>
                  <w:rStyle w:val="Hipercze"/>
                  <w:rFonts w:asciiTheme="majorHAnsi" w:hAnsiTheme="majorHAnsi"/>
                  <w:sz w:val="24"/>
                  <w:szCs w:val="24"/>
                </w:rPr>
                <w:t>https://docplayer.pl/3714087-Witamy-w-niemczech-informacje-dla-imigrantow-www-bamf-de.html</w:t>
              </w:r>
            </w:hyperlink>
            <w:r w:rsidR="005B1214" w:rsidRPr="00BA76A5">
              <w:rPr>
                <w:rFonts w:asciiTheme="majorHAnsi" w:hAnsiTheme="majorHAnsi"/>
                <w:sz w:val="24"/>
                <w:szCs w:val="24"/>
              </w:rPr>
              <w:t xml:space="preserve"> (stan na dzień 30.03.2020);</w:t>
            </w:r>
          </w:p>
          <w:p w:rsidR="00BA76A5" w:rsidRDefault="005B1214" w:rsidP="00BA76A5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76A5">
              <w:rPr>
                <w:rFonts w:asciiTheme="majorHAnsi" w:hAnsiTheme="majorHAnsi"/>
                <w:sz w:val="24"/>
                <w:szCs w:val="24"/>
              </w:rPr>
              <w:t xml:space="preserve">W ramach polityki integracyjnej oferowane </w:t>
            </w:r>
            <w:r w:rsidR="002F79BC">
              <w:rPr>
                <w:rFonts w:asciiTheme="majorHAnsi" w:hAnsiTheme="majorHAnsi"/>
                <w:sz w:val="24"/>
                <w:szCs w:val="24"/>
              </w:rPr>
              <w:t xml:space="preserve">są </w:t>
            </w:r>
            <w:r w:rsidRPr="00BA76A5">
              <w:rPr>
                <w:rFonts w:asciiTheme="majorHAnsi" w:hAnsiTheme="majorHAnsi"/>
                <w:sz w:val="24"/>
                <w:szCs w:val="24"/>
              </w:rPr>
              <w:t xml:space="preserve"> również </w:t>
            </w:r>
            <w:r w:rsidRPr="001C0F84">
              <w:rPr>
                <w:rFonts w:asciiTheme="majorHAnsi" w:hAnsiTheme="majorHAnsi"/>
                <w:b/>
                <w:sz w:val="24"/>
                <w:szCs w:val="24"/>
              </w:rPr>
              <w:t>kursy wynikające ze specyficznych potrzeb</w:t>
            </w:r>
            <w:r w:rsidRPr="00BA76A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B1214" w:rsidRDefault="00BA76A5" w:rsidP="00BA76A5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76A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B1214" w:rsidRPr="00BA7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kurs alfabetyzacji (pomoc w czytaniu i pisaniu),</w:t>
            </w:r>
          </w:p>
          <w:p w:rsidR="00BA76A5" w:rsidRDefault="00BA76A5" w:rsidP="00BA76A5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kursy integracyjne dla kobiet,</w:t>
            </w:r>
          </w:p>
          <w:p w:rsidR="00BA76A5" w:rsidRDefault="00BA76A5" w:rsidP="00BA76A5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kursy integracyjne dla rodziców (tematyka z zakresu wychowania i edukacji),</w:t>
            </w:r>
          </w:p>
          <w:p w:rsidR="00BA76A5" w:rsidRDefault="00BA76A5" w:rsidP="00BA76A5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kursy integracyjne dla młodzieży,</w:t>
            </w:r>
          </w:p>
          <w:p w:rsidR="00BA76A5" w:rsidRDefault="00BA76A5" w:rsidP="00BA76A5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kursy przygotowujące młodzież do edukacji, studiów,</w:t>
            </w:r>
          </w:p>
          <w:p w:rsidR="00074951" w:rsidRDefault="00BA76A5" w:rsidP="00BA76A5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kursy wyrównawcze dla dorosłych (potrzebujących wsparcia językowego)</w:t>
            </w:r>
            <w:r w:rsidR="0007495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74951" w:rsidRDefault="00074951" w:rsidP="00074951">
            <w:pPr>
              <w:pStyle w:val="Akapitzlist"/>
              <w:numPr>
                <w:ilvl w:val="0"/>
                <w:numId w:val="2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 programów edukacyjnych w szkołach wprowadzone są informacje poświęcone kulturze Niemiec, różnorodnym tradycjom kulturowym, świętom, istotnym wydarzeniom historycznym i religiom. Zajęcia odbywają się w ramach edukacji międzykulturowej. </w:t>
            </w:r>
          </w:p>
          <w:p w:rsidR="00E60AA2" w:rsidRDefault="00074951" w:rsidP="00074951">
            <w:pPr>
              <w:pStyle w:val="Akapitzlist"/>
              <w:numPr>
                <w:ilvl w:val="0"/>
                <w:numId w:val="2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Nauka języka niemieckiego stanowi priorytet i zaczyna się już od najmłodszych lat (przed podjęciem edukacji szkolnej w przedszkolu)</w:t>
            </w:r>
            <w:r w:rsidR="00E60AA2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13326" w:rsidRDefault="00713326" w:rsidP="00074951">
            <w:pPr>
              <w:pStyle w:val="Akapitzlist"/>
              <w:numPr>
                <w:ilvl w:val="0"/>
                <w:numId w:val="2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Szkoły włączają się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 w ramach programów UE) bądź same inicjują projekty kształtujące komunikację międzykulturową, uwrażliwiające na wielokulturowość, przełamujące stereotypy i uprzedzenia. Projekty mają różnorakie formy: międzynarodowe wymiany, festiwale, debaty, warsztaty, s</w:t>
            </w:r>
            <w:r w:rsidR="001C0F84">
              <w:rPr>
                <w:rFonts w:asciiTheme="majorHAnsi" w:hAnsiTheme="majorHAnsi"/>
                <w:sz w:val="24"/>
                <w:szCs w:val="24"/>
              </w:rPr>
              <w:t>zkolenia, prelekcje, wycieczki;</w:t>
            </w:r>
          </w:p>
          <w:p w:rsidR="00074951" w:rsidRDefault="001C0F84" w:rsidP="00074951">
            <w:pPr>
              <w:pStyle w:val="Akapitzlist"/>
              <w:numPr>
                <w:ilvl w:val="0"/>
                <w:numId w:val="2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Istnieje szeroka oferta kursów doszkalających dla nauczycieli i pedagogów</w:t>
            </w:r>
            <w:r w:rsidR="000749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oraz różne możliwości współpracy z doradcami interkulturowymi w zakresie specyfiki pracy z uczniem – imigrantem;</w:t>
            </w:r>
          </w:p>
          <w:p w:rsidR="001C0F84" w:rsidRPr="005B615F" w:rsidRDefault="001C0F84" w:rsidP="00074951">
            <w:pPr>
              <w:pStyle w:val="Akapitzlist"/>
              <w:numPr>
                <w:ilvl w:val="0"/>
                <w:numId w:val="2"/>
              </w:numPr>
              <w:ind w:left="28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Podstawa do wdrożenia i realizacji </w:t>
            </w:r>
            <w:r w:rsidRPr="001C0F84">
              <w:rPr>
                <w:rFonts w:asciiTheme="majorHAnsi" w:hAnsiTheme="majorHAnsi"/>
                <w:b/>
                <w:sz w:val="24"/>
                <w:szCs w:val="24"/>
              </w:rPr>
              <w:t xml:space="preserve">edukacji międzykulturowej w szkolnych programach </w:t>
            </w:r>
            <w:r>
              <w:rPr>
                <w:rFonts w:asciiTheme="majorHAnsi" w:hAnsiTheme="majorHAnsi"/>
                <w:sz w:val="24"/>
                <w:szCs w:val="24"/>
              </w:rPr>
              <w:t>została określona w „Monachijskich tezach” (</w:t>
            </w:r>
            <w:proofErr w:type="spellStart"/>
            <w:r w:rsidR="005B615F">
              <w:rPr>
                <w:rFonts w:asciiTheme="majorHAnsi" w:hAnsiTheme="majorHAnsi"/>
                <w:sz w:val="24"/>
                <w:szCs w:val="24"/>
              </w:rPr>
              <w:t>Die</w:t>
            </w:r>
            <w:proofErr w:type="spellEnd"/>
            <w:r w:rsidR="005B61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B615F">
              <w:rPr>
                <w:rFonts w:asciiTheme="majorHAnsi" w:hAnsiTheme="majorHAnsi"/>
                <w:sz w:val="24"/>
                <w:szCs w:val="24"/>
              </w:rPr>
              <w:t>Münchener</w:t>
            </w:r>
            <w:proofErr w:type="spellEnd"/>
            <w:r w:rsidR="005B61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B615F">
              <w:rPr>
                <w:rFonts w:asciiTheme="majorHAnsi" w:hAnsiTheme="majorHAnsi"/>
                <w:sz w:val="24"/>
                <w:szCs w:val="24"/>
              </w:rPr>
              <w:t>Thesen</w:t>
            </w:r>
            <w:proofErr w:type="spellEnd"/>
            <w:r w:rsidR="005B61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B615F">
              <w:rPr>
                <w:rFonts w:asciiTheme="majorHAnsi" w:hAnsiTheme="majorHAnsi"/>
                <w:sz w:val="24"/>
                <w:szCs w:val="24"/>
              </w:rPr>
              <w:t>zum</w:t>
            </w:r>
            <w:proofErr w:type="spellEnd"/>
            <w:r w:rsidR="005B61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B615F">
              <w:rPr>
                <w:rFonts w:asciiTheme="majorHAnsi" w:hAnsiTheme="majorHAnsi"/>
                <w:sz w:val="24"/>
                <w:szCs w:val="24"/>
              </w:rPr>
              <w:t>interkulturellen</w:t>
            </w:r>
            <w:proofErr w:type="spellEnd"/>
            <w:r w:rsidR="005B61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B615F">
              <w:rPr>
                <w:rFonts w:asciiTheme="majorHAnsi" w:hAnsiTheme="majorHAnsi"/>
                <w:sz w:val="24"/>
                <w:szCs w:val="24"/>
              </w:rPr>
              <w:t>Lerernen</w:t>
            </w:r>
            <w:proofErr w:type="spellEnd"/>
            <w:r w:rsidR="005B615F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które stały się </w:t>
            </w:r>
            <w:r w:rsidR="005B615F">
              <w:rPr>
                <w:rFonts w:asciiTheme="majorHAnsi" w:hAnsiTheme="majorHAnsi"/>
                <w:sz w:val="24"/>
                <w:szCs w:val="24"/>
              </w:rPr>
              <w:t xml:space="preserve">kierunkiem formowania owej ścieżki w wielu niemieckich szkołach. W dokumencie zostały przedstawione kwestie dotyczące przechodzenia </w:t>
            </w:r>
            <w:r w:rsidR="005B615F" w:rsidRPr="005B615F">
              <w:rPr>
                <w:rFonts w:asciiTheme="majorHAnsi" w:hAnsiTheme="majorHAnsi"/>
                <w:b/>
                <w:sz w:val="24"/>
                <w:szCs w:val="24"/>
              </w:rPr>
              <w:t>od nauczania wielokulturowego ku nauczaniu międzykulturowemu</w:t>
            </w:r>
            <w:r w:rsidR="005B615F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B615F" w:rsidRDefault="005B615F" w:rsidP="005B615F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EB128B">
              <w:rPr>
                <w:rFonts w:asciiTheme="majorHAnsi" w:hAnsiTheme="majorHAnsi"/>
                <w:sz w:val="24"/>
                <w:szCs w:val="24"/>
              </w:rPr>
              <w:t>językowa i kulturowa wielość są normą współczesności, szkoła jest więc miejscem międzykulturowego doświadczania,</w:t>
            </w:r>
          </w:p>
          <w:p w:rsidR="00EB128B" w:rsidRDefault="00EB128B" w:rsidP="00EB128B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w obliczu internacjonalizacji wszystkich obszarów życia społecznego 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pluralizacji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świata wiodącą potrzebą dla dzieci i młodzieży staje się nabywanie kompetencji interkulturowych,</w:t>
            </w:r>
          </w:p>
          <w:p w:rsidR="00EB128B" w:rsidRDefault="00EB128B" w:rsidP="00EB128B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edukacja międzykulturowa nie jest pedagogiką dla mniejszości, lecz częścią ogólnego kształcenia dla wszystkich,</w:t>
            </w:r>
          </w:p>
          <w:p w:rsidR="00EB128B" w:rsidRDefault="00EB128B" w:rsidP="00EB128B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edukacja międzykulturowa wspiera rozwój tożsamości i czyni jednostkę otwartą na spotkanie z Innymi,</w:t>
            </w:r>
          </w:p>
          <w:p w:rsidR="005B1214" w:rsidRPr="00C22236" w:rsidRDefault="00EB128B" w:rsidP="00C22236">
            <w:pPr>
              <w:pStyle w:val="Akapitzlist"/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edukacja międzykulturowa wzmacnia zdolność postrzegania własnej perspektywy oraz warunkuje jej zmianę</w:t>
            </w:r>
            <w:r w:rsidR="00AA452B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  <w:tr w:rsidR="00EC7743" w:rsidTr="00EC7743">
        <w:tc>
          <w:tcPr>
            <w:tcW w:w="1951" w:type="dxa"/>
          </w:tcPr>
          <w:p w:rsidR="00EC7743" w:rsidRDefault="000B1BDB" w:rsidP="00BA76A5">
            <w:pPr>
              <w:jc w:val="both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0B1BDB">
              <w:rPr>
                <w:rFonts w:asciiTheme="majorHAnsi" w:hAnsiTheme="majorHAnsi"/>
                <w:color w:val="C00000"/>
                <w:sz w:val="24"/>
                <w:szCs w:val="24"/>
              </w:rPr>
              <w:lastRenderedPageBreak/>
              <w:t>Wielka Brytania</w:t>
            </w:r>
          </w:p>
          <w:p w:rsidR="000B1BDB" w:rsidRDefault="000B1BDB" w:rsidP="00BA76A5">
            <w:pPr>
              <w:jc w:val="both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:rsidR="000B1BDB" w:rsidRDefault="000B1BDB" w:rsidP="000B1B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1BDB">
              <w:rPr>
                <w:rFonts w:asciiTheme="majorHAnsi" w:hAnsiTheme="majorHAnsi"/>
                <w:sz w:val="20"/>
                <w:szCs w:val="20"/>
              </w:rPr>
              <w:t>Politykę edukacyjną kształtują rządy poszczególnych regionów: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Anglii, Walii, Szkocji i Irlandii Północnej. Szkoły w Anglii i Walii dzielą się na szkoły lokalne (tych jest najwięcej), szkoły społeczne oraz szkoły fundacyjne. </w:t>
            </w:r>
          </w:p>
          <w:p w:rsidR="000B1BDB" w:rsidRPr="000B1BDB" w:rsidRDefault="000B1BDB" w:rsidP="000B1B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 Wielkiej Brytanii obowiązek edukacyjny obejmuje dzieci w wieku 4/5 – 16 lat. </w:t>
            </w:r>
          </w:p>
          <w:p w:rsidR="000B1BDB" w:rsidRPr="000B1BDB" w:rsidRDefault="000B1BDB" w:rsidP="00BA76A5">
            <w:pPr>
              <w:jc w:val="both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EC7743" w:rsidRDefault="000B1BDB" w:rsidP="000B1BDB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Duże grupy imigrantów zamieszkują głównie Londyn oraz duże miasta: Birmingham, Leeds, Liverpool, Glasgow, Edynburg</w:t>
            </w:r>
            <w:r w:rsidR="00B17DCF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B17DCF" w:rsidRDefault="00B17DCF" w:rsidP="000B1BDB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celu ograniczenia nierówności ekonomicznych i kulturowych dzieci cudzoziemskie mogą korzystać w szkołach z bezpłatnych posiłków, wsparcia w zakupie podręczników i pomocy naukowych</w:t>
            </w:r>
            <w:r w:rsidR="00916EF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916EFB" w:rsidRDefault="00916EFB" w:rsidP="000B1BDB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 szkołach podstawowych (zgodnie z założeniami Foundation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Stage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Profile) dokonywana jest </w:t>
            </w:r>
            <w:r w:rsidRPr="00785D9D">
              <w:rPr>
                <w:rFonts w:asciiTheme="majorHAnsi" w:hAnsiTheme="majorHAnsi"/>
                <w:b/>
                <w:sz w:val="24"/>
                <w:szCs w:val="24"/>
              </w:rPr>
              <w:t>diagnoza postępów ucznia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zakresie: osobistego, społecznego i emocjonalnego rozwoju, komunikacji, języka, rozwoju matematycznego, wiedzy i rozumienia świata, rozwoju fizycznego i rozwoju kreatywności;</w:t>
            </w:r>
          </w:p>
          <w:p w:rsidR="00916EFB" w:rsidRDefault="00D10327" w:rsidP="000B1BDB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Szkoły są zobowiązane prawnie do identyfikacji przejawów dyskryminacji i zgłaszania ich do organów lokalnych;</w:t>
            </w:r>
          </w:p>
          <w:p w:rsidR="00D10327" w:rsidRDefault="00D10327" w:rsidP="00E86A9D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Korzysta się z pomocy tłumacza w kontaktach z rodzicami, w języku ojczystym uczniów udzielane są informacje o systemie edukacji oraz </w:t>
            </w:r>
            <w:r w:rsidRPr="00D10327">
              <w:rPr>
                <w:rFonts w:asciiTheme="majorHAnsi" w:hAnsiTheme="majorHAnsi"/>
                <w:b/>
                <w:sz w:val="24"/>
                <w:szCs w:val="24"/>
              </w:rPr>
              <w:t>deleguje się osoby do pomocy rodzinom migra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cyjnym</w:t>
            </w:r>
            <w:r w:rsidR="009C7B2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C7B29" w:rsidRPr="00785D9D">
              <w:rPr>
                <w:rFonts w:asciiTheme="majorHAnsi" w:hAnsiTheme="majorHAnsi"/>
                <w:sz w:val="24"/>
                <w:szCs w:val="24"/>
              </w:rPr>
              <w:t>w ramach</w:t>
            </w:r>
            <w:r w:rsidR="009C7B2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C7B29" w:rsidRPr="009C7B29">
              <w:rPr>
                <w:rFonts w:asciiTheme="majorHAnsi" w:hAnsiTheme="majorHAnsi"/>
                <w:sz w:val="24"/>
                <w:szCs w:val="24"/>
              </w:rPr>
              <w:t xml:space="preserve">„mentoring </w:t>
            </w:r>
            <w:proofErr w:type="spellStart"/>
            <w:r w:rsidR="009C7B29" w:rsidRPr="009C7B29"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  <w:r w:rsidR="009C7B29" w:rsidRPr="009C7B29">
              <w:rPr>
                <w:rFonts w:asciiTheme="majorHAnsi" w:hAnsiTheme="majorHAnsi"/>
                <w:sz w:val="24"/>
                <w:szCs w:val="24"/>
              </w:rPr>
              <w:t>”</w:t>
            </w:r>
            <w:r w:rsidR="00E86A9D" w:rsidRPr="009C7B2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86A9D">
              <w:rPr>
                <w:rFonts w:asciiTheme="majorHAnsi" w:hAnsiTheme="majorHAnsi"/>
                <w:sz w:val="24"/>
                <w:szCs w:val="24"/>
              </w:rPr>
              <w:t>(taka osoba pomaga we wszystkich kwestiach związanych z adaptacją społeczną – m.in. o możliwości zakwaterowania, aspektach związanych ze zdrowiem, o tym jak uzyskać zasiłki, czy starać się o status uchodźcy)</w:t>
            </w:r>
            <w:r w:rsidR="00785D9D">
              <w:rPr>
                <w:rFonts w:asciiTheme="majorHAnsi" w:hAnsiTheme="majorHAnsi"/>
                <w:sz w:val="24"/>
                <w:szCs w:val="24"/>
              </w:rPr>
              <w:t>. P</w:t>
            </w:r>
            <w:r w:rsidR="009A57D1">
              <w:rPr>
                <w:rFonts w:asciiTheme="majorHAnsi" w:hAnsiTheme="majorHAnsi"/>
                <w:sz w:val="24"/>
                <w:szCs w:val="24"/>
              </w:rPr>
              <w:t>racownik pozostaje w stałym kontakcie z rodzicami dziecka</w:t>
            </w:r>
            <w:r w:rsidRPr="00E86A9D">
              <w:rPr>
                <w:rFonts w:asciiTheme="majorHAnsi" w:hAnsiTheme="majorHAnsi"/>
                <w:sz w:val="24"/>
                <w:szCs w:val="24"/>
              </w:rPr>
              <w:t>;</w:t>
            </w:r>
            <w:r w:rsidR="00E86A9D" w:rsidRPr="00E86A9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10327" w:rsidRPr="00785D9D" w:rsidRDefault="009A57D1" w:rsidP="00785D9D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brytyjskich szkołach nauczanych jest dod</w:t>
            </w:r>
            <w:r w:rsidR="00785D9D">
              <w:rPr>
                <w:rFonts w:asciiTheme="majorHAnsi" w:hAnsiTheme="majorHAnsi"/>
                <w:sz w:val="24"/>
                <w:szCs w:val="24"/>
              </w:rPr>
              <w:t>atkowo ponad 100 języków obcych.</w:t>
            </w:r>
          </w:p>
        </w:tc>
      </w:tr>
      <w:tr w:rsidR="00EC7743" w:rsidTr="00EC7743">
        <w:tc>
          <w:tcPr>
            <w:tcW w:w="1951" w:type="dxa"/>
          </w:tcPr>
          <w:p w:rsidR="00EC7743" w:rsidRPr="009060AD" w:rsidRDefault="009060AD" w:rsidP="009060AD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9060AD">
              <w:rPr>
                <w:rFonts w:asciiTheme="majorHAnsi" w:hAnsiTheme="majorHAnsi"/>
                <w:color w:val="C00000"/>
                <w:sz w:val="24"/>
                <w:szCs w:val="24"/>
              </w:rPr>
              <w:t>Szwecja</w:t>
            </w:r>
          </w:p>
          <w:p w:rsidR="009060AD" w:rsidRDefault="009060AD" w:rsidP="009060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 całościowy system edukacji odpowiada rząd, natomiast za organizację szkół na poziomie podstawowym i średnim oraz kształcenie osób dorosłych odpowiadają gminy.</w:t>
            </w:r>
          </w:p>
          <w:p w:rsidR="009060AD" w:rsidRDefault="009060AD" w:rsidP="009060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Obowiązek edukacyjny obejmuje dzieci od 6 do 16 lat </w:t>
            </w:r>
          </w:p>
          <w:p w:rsidR="009060AD" w:rsidRPr="009060AD" w:rsidRDefault="00AB71AE" w:rsidP="009060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 zaznaczyć, że edukacją przedszkolną (w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wieku 4-5 lat) objętych jest ponad 90 procent dzieci.  </w:t>
            </w:r>
          </w:p>
        </w:tc>
        <w:tc>
          <w:tcPr>
            <w:tcW w:w="7261" w:type="dxa"/>
          </w:tcPr>
          <w:p w:rsidR="00AB71AE" w:rsidRDefault="00AB71AE" w:rsidP="00AB71AE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Polityka integracyjna kraju opiera się przede wszystkim na włączeniu imigrantów w życie społeczne kraju, które polega m.in. na akceptacji trzech </w:t>
            </w:r>
            <w:r w:rsidR="00860DD5">
              <w:rPr>
                <w:rFonts w:asciiTheme="majorHAnsi" w:hAnsiTheme="majorHAnsi"/>
                <w:sz w:val="24"/>
                <w:szCs w:val="24"/>
              </w:rPr>
              <w:t xml:space="preserve">filarów państwa demokratycznego i socjalnego: </w:t>
            </w:r>
            <w:r w:rsidR="00860DD5" w:rsidRPr="00785D9D">
              <w:rPr>
                <w:rFonts w:asciiTheme="majorHAnsi" w:hAnsiTheme="majorHAnsi"/>
                <w:b/>
                <w:sz w:val="24"/>
                <w:szCs w:val="24"/>
              </w:rPr>
              <w:t>równości, wolności wyboru</w:t>
            </w:r>
            <w:r w:rsidRPr="00785D9D">
              <w:rPr>
                <w:rFonts w:asciiTheme="majorHAnsi" w:hAnsiTheme="majorHAnsi"/>
                <w:b/>
                <w:sz w:val="24"/>
                <w:szCs w:val="24"/>
              </w:rPr>
              <w:t xml:space="preserve"> i współdziałania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B71AE" w:rsidRDefault="00860DD5" w:rsidP="00AB71AE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Rząd przywiązuje dużą wagę do nauki języka szwedzkiego i macierzystego. Nauczyciele języków, z których pochodzą dzieci imigrantów wywodzą się z tych samych grup etnicznych ze względu na lepszą znajomość kultury i obyczajowości danej grupy;</w:t>
            </w:r>
          </w:p>
          <w:p w:rsidR="00860DD5" w:rsidRDefault="00860DD5" w:rsidP="00AB71AE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Już w latach 60 ubiegłego wieku w szkołach wprowadzono programy edukacji międzykulturowej;</w:t>
            </w:r>
          </w:p>
          <w:p w:rsidR="00860DD5" w:rsidRDefault="00860DD5" w:rsidP="00AB71AE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Dzieci cudzoziemskie, które dopiero rozpoczynają edukację, otrzymują dodatkowe wsparcie w postaci </w:t>
            </w:r>
            <w:r w:rsidR="005C0F37">
              <w:rPr>
                <w:rFonts w:asciiTheme="majorHAnsi" w:hAnsiTheme="majorHAnsi"/>
                <w:sz w:val="24"/>
                <w:szCs w:val="24"/>
              </w:rPr>
              <w:t xml:space="preserve">pomocy w nauce udzielanej przez wykwalifikowanego nauczyciela. Uczęszczają one do specjalnych klas i uzyskują pomoc w zrozumieniu trudnych/specjalistycznych terminów i pojęć w obu językach </w:t>
            </w:r>
            <w:r w:rsidR="005C0F37">
              <w:rPr>
                <w:rFonts w:asciiTheme="majorHAnsi" w:hAnsiTheme="majorHAnsi"/>
                <w:sz w:val="24"/>
                <w:szCs w:val="24"/>
              </w:rPr>
              <w:lastRenderedPageBreak/>
              <w:t>(szwedzkim i ojczystym);</w:t>
            </w:r>
          </w:p>
          <w:p w:rsidR="00EC7743" w:rsidRPr="00785D9D" w:rsidRDefault="005C0F37" w:rsidP="00BA76A5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nauczania w szkołach podstawowych i w gimnazjach zawiera materiał z literatury, historii i kultury kraju, z którego przyjechał uczeń</w:t>
            </w:r>
            <w:r w:rsidR="00785D9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  <w:tr w:rsidR="00EC7743" w:rsidTr="00EC7743">
        <w:tc>
          <w:tcPr>
            <w:tcW w:w="1951" w:type="dxa"/>
          </w:tcPr>
          <w:p w:rsidR="00EC7743" w:rsidRPr="0053782E" w:rsidRDefault="00155EE5" w:rsidP="0053782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53782E">
              <w:rPr>
                <w:rFonts w:asciiTheme="majorHAnsi" w:hAnsiTheme="majorHAnsi"/>
                <w:color w:val="C00000"/>
                <w:sz w:val="24"/>
                <w:szCs w:val="24"/>
              </w:rPr>
              <w:lastRenderedPageBreak/>
              <w:t>Francja</w:t>
            </w:r>
          </w:p>
          <w:p w:rsidR="00155EE5" w:rsidRDefault="00D456EC" w:rsidP="00D456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Za system edukacji odpowiada Ministerstwo Edukacji Narodowej, Młodzieży i Stowarzyszeń. </w:t>
            </w:r>
          </w:p>
          <w:p w:rsidR="00D456EC" w:rsidRDefault="00D456EC" w:rsidP="00D456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Nauka jest obowiązkowa od 6 do 16 roku życia.</w:t>
            </w:r>
          </w:p>
          <w:p w:rsidR="00D456EC" w:rsidRDefault="00D456EC" w:rsidP="00D456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System edukacji podzielony jest na cztery etapy: przedszkole </w:t>
            </w:r>
          </w:p>
          <w:p w:rsidR="00D456EC" w:rsidRDefault="00D456EC" w:rsidP="00D456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(3-6 lat), szkołę podstawową </w:t>
            </w:r>
          </w:p>
          <w:p w:rsidR="00D456EC" w:rsidRDefault="00D456EC" w:rsidP="00D456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(6-11 lat), szkołę średnią I stopnia – czteroletnie gimnazjum </w:t>
            </w:r>
          </w:p>
          <w:p w:rsidR="00BF2549" w:rsidRDefault="00D456EC" w:rsidP="00D456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(11-15 lat), szkołę średnią II stopnia – liceum ogólnokształcące i techniczne</w:t>
            </w:r>
            <w:r w:rsidR="00BF254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456EC" w:rsidRDefault="00BF2549" w:rsidP="00D456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(15-18 lat)</w:t>
            </w:r>
            <w:r w:rsidR="00D456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2549" w:rsidRDefault="00BF2549" w:rsidP="00D456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oraz liceum zawodowe </w:t>
            </w:r>
          </w:p>
          <w:p w:rsidR="00BF2549" w:rsidRDefault="00BF2549" w:rsidP="00D456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(15-17/19 lat)</w:t>
            </w:r>
          </w:p>
          <w:p w:rsidR="00BF2549" w:rsidRDefault="00BF2549" w:rsidP="00D456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61" w:type="dxa"/>
          </w:tcPr>
          <w:p w:rsidR="0053782E" w:rsidRDefault="00BF2549" w:rsidP="0053782E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 Francji uczniowie imigranci nie mogą wybrać języka ojczystego jako dodatkowego w ramach obowiązkowych zajęć, jego nauka jest zależna od </w:t>
            </w:r>
            <w:r w:rsidRPr="00785D9D">
              <w:rPr>
                <w:rFonts w:asciiTheme="majorHAnsi" w:hAnsiTheme="majorHAnsi"/>
                <w:b/>
                <w:sz w:val="24"/>
                <w:szCs w:val="24"/>
              </w:rPr>
              <w:t>podpisania dwustronnej umowy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między Francją, a krajem pochodzenia</w:t>
            </w:r>
            <w:r w:rsidR="00D43DA3">
              <w:rPr>
                <w:rFonts w:asciiTheme="majorHAnsi" w:hAnsiTheme="majorHAnsi"/>
                <w:sz w:val="24"/>
                <w:szCs w:val="24"/>
              </w:rPr>
              <w:t xml:space="preserve"> (np. szkoła zapewnia pomieszczenia, a placówka dyplomatyczna lub konsularna zatrudnia nauczycieli)</w:t>
            </w:r>
            <w:r w:rsidR="0053782E">
              <w:rPr>
                <w:rFonts w:asciiTheme="majorHAnsi" w:hAnsiTheme="majorHAnsi"/>
                <w:sz w:val="24"/>
                <w:szCs w:val="24"/>
              </w:rPr>
              <w:t xml:space="preserve">; </w:t>
            </w:r>
          </w:p>
          <w:p w:rsidR="00D43DA3" w:rsidRDefault="00D43DA3" w:rsidP="0053782E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 lat 70 ubiegłego wieku funkcjonują klasy przygotowawcze dla nowo przybyłych dzieci cudzoziemskich oraz klasy integracyjne;</w:t>
            </w:r>
          </w:p>
          <w:p w:rsidR="00D43DA3" w:rsidRDefault="00D43DA3" w:rsidP="0053782E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 klasach przygotowawczych </w:t>
            </w:r>
            <w:r w:rsidR="00C3685A">
              <w:rPr>
                <w:rFonts w:asciiTheme="majorHAnsi" w:hAnsiTheme="majorHAnsi"/>
                <w:sz w:val="24"/>
                <w:szCs w:val="24"/>
              </w:rPr>
              <w:t xml:space="preserve">zazwyczaj uczy się kilkunastu uczniów w podobnym wieku, pochodzących z różnych krajów; </w:t>
            </w:r>
          </w:p>
          <w:p w:rsidR="00C3685A" w:rsidRDefault="00C3685A" w:rsidP="0053782E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Nauka w tych klasach trwa zazwyczaj 2 lata, uczniowie takich klas uczęszczają równocześnie do klas „zwyczajnych” dla dzieci francuskich;</w:t>
            </w:r>
          </w:p>
          <w:p w:rsidR="00C3685A" w:rsidRDefault="00C3685A" w:rsidP="0053782E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Francja przywiązuje dużą wagę do nauczania języków i kultury kraju pochodzenia – za ich realizację odpowiedzialne są Centra Informacji i Orientacji </w:t>
            </w:r>
            <w:r w:rsidR="004825C0">
              <w:rPr>
                <w:rFonts w:asciiTheme="majorHAnsi" w:hAnsiTheme="majorHAnsi"/>
                <w:sz w:val="24"/>
                <w:szCs w:val="24"/>
              </w:rPr>
              <w:t>Szkolnej dla Dzieci Imigrantów;</w:t>
            </w:r>
          </w:p>
          <w:p w:rsidR="004825C0" w:rsidRDefault="004825C0" w:rsidP="0053782E">
            <w:pPr>
              <w:pStyle w:val="Akapitzlist"/>
              <w:numPr>
                <w:ilvl w:val="0"/>
                <w:numId w:val="1"/>
              </w:numPr>
              <w:ind w:left="28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ostatnich latach polityka oświatowa dotycząca nauki języka ojczystego (zwłaszcza hiszpańskiego, włoskiego, portugalskiego) i kultury jest zastępowana wprowadzaniem lekcji nowożytnych języków obcych obowiązujących</w:t>
            </w:r>
            <w:r w:rsidR="00785D9D">
              <w:rPr>
                <w:rFonts w:asciiTheme="majorHAnsi" w:hAnsiTheme="majorHAnsi"/>
                <w:sz w:val="24"/>
                <w:szCs w:val="24"/>
              </w:rPr>
              <w:t xml:space="preserve"> wszystkich uczniów francuskich.</w:t>
            </w:r>
          </w:p>
          <w:p w:rsidR="00EC7743" w:rsidRDefault="00EC7743" w:rsidP="00BA76A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C7743" w:rsidRDefault="00EC7743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94C5A" w:rsidRDefault="004825C0" w:rsidP="00BA76A5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11DB5">
        <w:rPr>
          <w:rFonts w:asciiTheme="majorHAnsi" w:hAnsiTheme="majorHAnsi"/>
          <w:b/>
          <w:sz w:val="24"/>
          <w:szCs w:val="24"/>
          <w:u w:val="single"/>
        </w:rPr>
        <w:t>Bibliografia:</w:t>
      </w:r>
    </w:p>
    <w:p w:rsidR="00FF2B4A" w:rsidRPr="00FF2B4A" w:rsidRDefault="00FF2B4A" w:rsidP="00BA76A5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FF2B4A" w:rsidRDefault="00794C5A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r w:rsidR="00911DB5" w:rsidRPr="00911DB5">
        <w:rPr>
          <w:rFonts w:asciiTheme="majorHAnsi" w:hAnsiTheme="majorHAnsi"/>
          <w:i/>
          <w:sz w:val="24"/>
          <w:szCs w:val="24"/>
        </w:rPr>
        <w:t>Integracja dzieci-imigrantów w szkołach w Europie</w:t>
      </w:r>
      <w:r w:rsidR="00911DB5">
        <w:rPr>
          <w:rFonts w:asciiTheme="majorHAnsi" w:hAnsiTheme="majorHAnsi"/>
          <w:sz w:val="24"/>
          <w:szCs w:val="24"/>
        </w:rPr>
        <w:t xml:space="preserve">, Agencja Wykonawcza ds. Edukacji, Kultury i Sektora Audiowizualnego (EACEA P9 </w:t>
      </w:r>
      <w:proofErr w:type="spellStart"/>
      <w:r w:rsidR="00911DB5">
        <w:rPr>
          <w:rFonts w:asciiTheme="majorHAnsi" w:hAnsiTheme="majorHAnsi"/>
          <w:sz w:val="24"/>
          <w:szCs w:val="24"/>
        </w:rPr>
        <w:t>Eurydice</w:t>
      </w:r>
      <w:proofErr w:type="spellEnd"/>
      <w:r w:rsidR="00911DB5">
        <w:rPr>
          <w:rFonts w:asciiTheme="majorHAnsi" w:hAnsiTheme="majorHAnsi"/>
          <w:sz w:val="24"/>
          <w:szCs w:val="24"/>
        </w:rPr>
        <w:t>), Warszawa 2009</w:t>
      </w:r>
    </w:p>
    <w:p w:rsidR="00911DB5" w:rsidRPr="00FF2B4A" w:rsidRDefault="00FF2B4A" w:rsidP="00BA76A5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FF2B4A">
        <w:rPr>
          <w:rFonts w:asciiTheme="majorHAnsi" w:hAnsiTheme="majorHAnsi"/>
          <w:sz w:val="24"/>
          <w:szCs w:val="24"/>
          <w:u w:val="single"/>
        </w:rPr>
        <w:t>dokument dostępny</w:t>
      </w:r>
      <w:r w:rsidR="00911DB5" w:rsidRPr="00FF2B4A">
        <w:rPr>
          <w:rFonts w:asciiTheme="majorHAnsi" w:hAnsiTheme="majorHAnsi"/>
          <w:sz w:val="24"/>
          <w:szCs w:val="24"/>
          <w:u w:val="single"/>
        </w:rPr>
        <w:t>:</w:t>
      </w:r>
    </w:p>
    <w:p w:rsidR="00794C5A" w:rsidRDefault="003B767F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7" w:history="1">
        <w:r w:rsidR="00911DB5" w:rsidRPr="00A82633">
          <w:rPr>
            <w:rStyle w:val="Hipercze"/>
            <w:rFonts w:asciiTheme="majorHAnsi" w:hAnsiTheme="majorHAnsi"/>
            <w:sz w:val="24"/>
            <w:szCs w:val="24"/>
          </w:rPr>
          <w:t>http://czytelnia.frse.org.pl/media/Integracja_dzieci-imigrant%C3%B3w_w_szko%C5%82ach_w_Europie.pdf</w:t>
        </w:r>
      </w:hyperlink>
    </w:p>
    <w:p w:rsidR="004825C0" w:rsidRDefault="00911DB5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(stan na 20.04.2020)</w:t>
      </w:r>
    </w:p>
    <w:p w:rsidR="00FF2B4A" w:rsidRDefault="00FF2B4A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F2B4A" w:rsidRDefault="00FF2B4A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FF2B4A">
        <w:rPr>
          <w:rFonts w:asciiTheme="majorHAnsi" w:hAnsiTheme="majorHAnsi"/>
          <w:i/>
          <w:sz w:val="24"/>
          <w:szCs w:val="24"/>
        </w:rPr>
        <w:t xml:space="preserve">Integracja uczniów ze środowisk </w:t>
      </w:r>
      <w:proofErr w:type="spellStart"/>
      <w:r w:rsidRPr="00FF2B4A">
        <w:rPr>
          <w:rFonts w:asciiTheme="majorHAnsi" w:hAnsiTheme="majorHAnsi"/>
          <w:i/>
          <w:sz w:val="24"/>
          <w:szCs w:val="24"/>
        </w:rPr>
        <w:t>migranckich</w:t>
      </w:r>
      <w:proofErr w:type="spellEnd"/>
      <w:r w:rsidRPr="00FF2B4A">
        <w:rPr>
          <w:rFonts w:asciiTheme="majorHAnsi" w:hAnsiTheme="majorHAnsi"/>
          <w:i/>
          <w:sz w:val="24"/>
          <w:szCs w:val="24"/>
        </w:rPr>
        <w:t xml:space="preserve"> w szkołach w Europie. Polityka poszczególnych krajów i stosowane rozwiązania</w:t>
      </w:r>
      <w:r>
        <w:rPr>
          <w:rFonts w:asciiTheme="majorHAnsi" w:hAnsiTheme="majorHAnsi"/>
          <w:sz w:val="24"/>
          <w:szCs w:val="24"/>
        </w:rPr>
        <w:t xml:space="preserve">, (Raport </w:t>
      </w:r>
      <w:proofErr w:type="spellStart"/>
      <w:r>
        <w:rPr>
          <w:rFonts w:asciiTheme="majorHAnsi" w:hAnsiTheme="majorHAnsi"/>
          <w:sz w:val="24"/>
          <w:szCs w:val="24"/>
        </w:rPr>
        <w:t>Eurydice</w:t>
      </w:r>
      <w:proofErr w:type="spellEnd"/>
      <w:r>
        <w:rPr>
          <w:rFonts w:asciiTheme="majorHAnsi" w:hAnsiTheme="majorHAnsi"/>
          <w:sz w:val="24"/>
          <w:szCs w:val="24"/>
        </w:rPr>
        <w:t>), Wydawnictwo FRSE, Warszawa 2019</w:t>
      </w:r>
    </w:p>
    <w:p w:rsidR="00FF2B4A" w:rsidRPr="00FF2B4A" w:rsidRDefault="00FF2B4A" w:rsidP="00BA76A5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FF2B4A">
        <w:rPr>
          <w:rFonts w:asciiTheme="majorHAnsi" w:hAnsiTheme="majorHAnsi"/>
          <w:sz w:val="24"/>
          <w:szCs w:val="24"/>
          <w:u w:val="single"/>
        </w:rPr>
        <w:t>dostęp:</w:t>
      </w:r>
    </w:p>
    <w:p w:rsidR="00FF2B4A" w:rsidRDefault="003B767F" w:rsidP="00FF2B4A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8" w:history="1">
        <w:r w:rsidR="00FF2B4A" w:rsidRPr="00A82633">
          <w:rPr>
            <w:rStyle w:val="Hipercze"/>
            <w:rFonts w:asciiTheme="majorHAnsi" w:hAnsiTheme="majorHAnsi"/>
            <w:sz w:val="24"/>
            <w:szCs w:val="24"/>
          </w:rPr>
          <w:t>https://eurydice.org.pl/wp-content/uploads/2020/01/migranciInternetPL.pdf</w:t>
        </w:r>
      </w:hyperlink>
    </w:p>
    <w:p w:rsidR="00911DB5" w:rsidRDefault="00FF2B4A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(stan na 20.04.2020)</w:t>
      </w:r>
    </w:p>
    <w:p w:rsidR="00FF2B4A" w:rsidRDefault="00FF2B4A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F2B4A" w:rsidRDefault="00FF2B4A" w:rsidP="00FF2B4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</w:t>
      </w:r>
      <w:r w:rsidRPr="00794C5A">
        <w:rPr>
          <w:rFonts w:asciiTheme="majorHAnsi" w:hAnsiTheme="majorHAnsi"/>
          <w:sz w:val="24"/>
          <w:szCs w:val="24"/>
        </w:rPr>
        <w:t>Januszewska E. &amp; Markowska – Manista</w:t>
      </w:r>
      <w:r>
        <w:rPr>
          <w:rFonts w:asciiTheme="majorHAnsi" w:hAnsiTheme="majorHAnsi"/>
          <w:sz w:val="24"/>
          <w:szCs w:val="24"/>
        </w:rPr>
        <w:t xml:space="preserve"> U.</w:t>
      </w:r>
      <w:r>
        <w:rPr>
          <w:rFonts w:asciiTheme="majorHAnsi" w:hAnsiTheme="majorHAnsi"/>
          <w:i/>
          <w:sz w:val="24"/>
          <w:szCs w:val="24"/>
        </w:rPr>
        <w:t xml:space="preserve">, Dziecko „INNE” kulturowo w Polsce z badań nad edukacją szkolną, </w:t>
      </w:r>
      <w:r w:rsidRPr="00794C5A">
        <w:rPr>
          <w:rFonts w:asciiTheme="majorHAnsi" w:hAnsiTheme="majorHAnsi"/>
          <w:sz w:val="24"/>
          <w:szCs w:val="24"/>
        </w:rPr>
        <w:t>Wydawnictwo Akademii Pedagogiki Specjalnej, Warszawa 2017</w:t>
      </w:r>
    </w:p>
    <w:p w:rsidR="00FF2B4A" w:rsidRPr="00FF2B4A" w:rsidRDefault="00FF2B4A" w:rsidP="00FF2B4A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FF2B4A">
        <w:rPr>
          <w:rFonts w:asciiTheme="majorHAnsi" w:hAnsiTheme="majorHAnsi"/>
          <w:sz w:val="24"/>
          <w:szCs w:val="24"/>
          <w:u w:val="single"/>
        </w:rPr>
        <w:t>dostęp:</w:t>
      </w:r>
    </w:p>
    <w:p w:rsidR="00FF2B4A" w:rsidRDefault="003B767F" w:rsidP="00FF2B4A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9" w:history="1">
        <w:r w:rsidR="00FF2B4A" w:rsidRPr="00794C5A">
          <w:rPr>
            <w:rStyle w:val="Hipercze"/>
            <w:rFonts w:asciiTheme="majorHAnsi" w:hAnsiTheme="majorHAnsi"/>
            <w:sz w:val="24"/>
            <w:szCs w:val="24"/>
          </w:rPr>
          <w:t>http://www.aps.edu.pl/media/2391444/dziecko_inne_kulturowo_e-book.pdf</w:t>
        </w:r>
      </w:hyperlink>
      <w:r w:rsidR="00FF2B4A">
        <w:rPr>
          <w:rFonts w:asciiTheme="majorHAnsi" w:hAnsiTheme="majorHAnsi"/>
          <w:sz w:val="24"/>
          <w:szCs w:val="24"/>
        </w:rPr>
        <w:t xml:space="preserve"> </w:t>
      </w:r>
    </w:p>
    <w:p w:rsidR="00FF2B4A" w:rsidRDefault="00FF2B4A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(stan na 20.04.2020)</w:t>
      </w:r>
    </w:p>
    <w:p w:rsidR="00FF2B4A" w:rsidRDefault="00FF2B4A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F2B4A" w:rsidRDefault="00FF2B4A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533CA1">
        <w:rPr>
          <w:rFonts w:asciiTheme="majorHAnsi" w:hAnsiTheme="majorHAnsi"/>
          <w:i/>
          <w:sz w:val="24"/>
          <w:szCs w:val="24"/>
        </w:rPr>
        <w:t>Migranci, migracje. O czym warto wiedzieć, by wyrobić sobie własne zdanie</w:t>
      </w:r>
      <w:r>
        <w:rPr>
          <w:rFonts w:asciiTheme="majorHAnsi" w:hAnsiTheme="majorHAnsi"/>
          <w:sz w:val="24"/>
          <w:szCs w:val="24"/>
        </w:rPr>
        <w:t xml:space="preserve">, pod red. </w:t>
      </w:r>
      <w:proofErr w:type="spellStart"/>
      <w:r>
        <w:rPr>
          <w:rFonts w:asciiTheme="majorHAnsi" w:hAnsiTheme="majorHAnsi"/>
          <w:sz w:val="24"/>
          <w:szCs w:val="24"/>
        </w:rPr>
        <w:t>Thiollet</w:t>
      </w:r>
      <w:proofErr w:type="spellEnd"/>
      <w:r>
        <w:rPr>
          <w:rFonts w:asciiTheme="majorHAnsi" w:hAnsiTheme="majorHAnsi"/>
          <w:sz w:val="24"/>
          <w:szCs w:val="24"/>
        </w:rPr>
        <w:t xml:space="preserve"> H., Wydawnictwo </w:t>
      </w:r>
      <w:proofErr w:type="spellStart"/>
      <w:r>
        <w:rPr>
          <w:rFonts w:asciiTheme="majorHAnsi" w:hAnsiTheme="majorHAnsi"/>
          <w:sz w:val="24"/>
          <w:szCs w:val="24"/>
        </w:rPr>
        <w:t>Karakter</w:t>
      </w:r>
      <w:proofErr w:type="spellEnd"/>
      <w:r>
        <w:rPr>
          <w:rFonts w:asciiTheme="majorHAnsi" w:hAnsiTheme="majorHAnsi"/>
          <w:sz w:val="24"/>
          <w:szCs w:val="24"/>
        </w:rPr>
        <w:t>, Kraków 2017</w:t>
      </w:r>
    </w:p>
    <w:p w:rsidR="00FF2B4A" w:rsidRDefault="00FF2B4A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94C5A" w:rsidRDefault="00794C5A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Todorovska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Sokolovska</w:t>
      </w:r>
      <w:proofErr w:type="spellEnd"/>
      <w:r>
        <w:rPr>
          <w:rFonts w:asciiTheme="majorHAnsi" w:hAnsiTheme="majorHAnsi"/>
          <w:sz w:val="24"/>
          <w:szCs w:val="24"/>
        </w:rPr>
        <w:t xml:space="preserve"> V., </w:t>
      </w:r>
      <w:r w:rsidRPr="00BF4E22">
        <w:rPr>
          <w:rFonts w:asciiTheme="majorHAnsi" w:hAnsiTheme="majorHAnsi"/>
          <w:i/>
          <w:sz w:val="24"/>
          <w:szCs w:val="24"/>
        </w:rPr>
        <w:t>Integracja i edukacja dzieci imigrantów w krajach Unii Europejskiej – wnioski dla Polski</w:t>
      </w:r>
      <w:r>
        <w:rPr>
          <w:rFonts w:asciiTheme="majorHAnsi" w:hAnsiTheme="majorHAnsi"/>
          <w:sz w:val="24"/>
          <w:szCs w:val="24"/>
        </w:rPr>
        <w:t xml:space="preserve">, </w:t>
      </w:r>
      <w:r w:rsidR="00BF4E22">
        <w:rPr>
          <w:rFonts w:asciiTheme="majorHAnsi" w:hAnsiTheme="majorHAnsi"/>
          <w:sz w:val="24"/>
          <w:szCs w:val="24"/>
        </w:rPr>
        <w:t>Instytut Spraw Publicznych, Warszawa 2010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A03CD" w:rsidRDefault="007A03CD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B16C0" w:rsidRPr="00E12B82" w:rsidRDefault="00E12B82" w:rsidP="00BA76A5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E12B82">
        <w:rPr>
          <w:rFonts w:asciiTheme="majorHAnsi" w:hAnsiTheme="majorHAnsi"/>
          <w:b/>
          <w:sz w:val="24"/>
          <w:szCs w:val="24"/>
          <w:u w:val="single"/>
        </w:rPr>
        <w:t>Strony internetowe</w:t>
      </w:r>
      <w:r w:rsidRPr="00E12B82">
        <w:rPr>
          <w:rFonts w:asciiTheme="majorHAnsi" w:hAnsiTheme="majorHAnsi"/>
          <w:sz w:val="24"/>
          <w:szCs w:val="24"/>
          <w:u w:val="single"/>
        </w:rPr>
        <w:t>:</w:t>
      </w:r>
    </w:p>
    <w:p w:rsidR="00E12B82" w:rsidRDefault="003B767F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10" w:history="1">
        <w:r w:rsidR="00E12B82" w:rsidRPr="00A82633">
          <w:rPr>
            <w:rStyle w:val="Hipercze"/>
            <w:rFonts w:asciiTheme="majorHAnsi" w:hAnsiTheme="majorHAnsi"/>
            <w:sz w:val="24"/>
            <w:szCs w:val="24"/>
          </w:rPr>
          <w:t>https://eurydice.org.pl/</w:t>
        </w:r>
      </w:hyperlink>
    </w:p>
    <w:p w:rsidR="00E12B82" w:rsidRDefault="003B767F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11" w:history="1">
        <w:r w:rsidR="00E12B82" w:rsidRPr="00A82633">
          <w:rPr>
            <w:rStyle w:val="Hipercze"/>
            <w:rFonts w:asciiTheme="majorHAnsi" w:hAnsiTheme="majorHAnsi"/>
            <w:sz w:val="24"/>
            <w:szCs w:val="24"/>
          </w:rPr>
          <w:t>https://forummigracyjne.org/</w:t>
        </w:r>
      </w:hyperlink>
    </w:p>
    <w:p w:rsidR="00E12B82" w:rsidRDefault="00E12B82" w:rsidP="00BA76A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85D9D" w:rsidRPr="003E1588" w:rsidRDefault="00785D9D" w:rsidP="00785D9D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opracowanie – Joanna Kotwicka</w:t>
      </w:r>
    </w:p>
    <w:sectPr w:rsidR="00785D9D" w:rsidRPr="003E1588" w:rsidSect="0029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7EFE"/>
    <w:multiLevelType w:val="hybridMultilevel"/>
    <w:tmpl w:val="447E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0616"/>
    <w:multiLevelType w:val="hybridMultilevel"/>
    <w:tmpl w:val="53BE0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2166"/>
    <w:multiLevelType w:val="hybridMultilevel"/>
    <w:tmpl w:val="072C8A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6A9A"/>
    <w:multiLevelType w:val="hybridMultilevel"/>
    <w:tmpl w:val="E724E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1BE8"/>
    <w:multiLevelType w:val="hybridMultilevel"/>
    <w:tmpl w:val="73E22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E43FE"/>
    <w:multiLevelType w:val="hybridMultilevel"/>
    <w:tmpl w:val="57DC2C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F62E7"/>
    <w:multiLevelType w:val="hybridMultilevel"/>
    <w:tmpl w:val="0CEAA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534CE"/>
    <w:multiLevelType w:val="hybridMultilevel"/>
    <w:tmpl w:val="06C4F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1D"/>
    <w:rsid w:val="0004559D"/>
    <w:rsid w:val="000560E1"/>
    <w:rsid w:val="00074951"/>
    <w:rsid w:val="000853C3"/>
    <w:rsid w:val="000A27DA"/>
    <w:rsid w:val="000B1BDB"/>
    <w:rsid w:val="00131948"/>
    <w:rsid w:val="00155EE5"/>
    <w:rsid w:val="00186D7A"/>
    <w:rsid w:val="001C0F84"/>
    <w:rsid w:val="002000A5"/>
    <w:rsid w:val="00263E42"/>
    <w:rsid w:val="002718DF"/>
    <w:rsid w:val="00292E3D"/>
    <w:rsid w:val="002F79BC"/>
    <w:rsid w:val="00355133"/>
    <w:rsid w:val="003B767F"/>
    <w:rsid w:val="003E1588"/>
    <w:rsid w:val="0044089E"/>
    <w:rsid w:val="004825C0"/>
    <w:rsid w:val="00491FBA"/>
    <w:rsid w:val="004C7C60"/>
    <w:rsid w:val="00511537"/>
    <w:rsid w:val="00525D11"/>
    <w:rsid w:val="00533CA1"/>
    <w:rsid w:val="0053782E"/>
    <w:rsid w:val="0055189A"/>
    <w:rsid w:val="005A7A45"/>
    <w:rsid w:val="005B1214"/>
    <w:rsid w:val="005B615F"/>
    <w:rsid w:val="005C0F37"/>
    <w:rsid w:val="0062730A"/>
    <w:rsid w:val="0064414B"/>
    <w:rsid w:val="006A7F1A"/>
    <w:rsid w:val="00713326"/>
    <w:rsid w:val="00785D9D"/>
    <w:rsid w:val="007941DB"/>
    <w:rsid w:val="00794C5A"/>
    <w:rsid w:val="007A03CD"/>
    <w:rsid w:val="007B483F"/>
    <w:rsid w:val="007C37E0"/>
    <w:rsid w:val="00821E2E"/>
    <w:rsid w:val="00860DD5"/>
    <w:rsid w:val="00861295"/>
    <w:rsid w:val="008814EE"/>
    <w:rsid w:val="008E3552"/>
    <w:rsid w:val="009060AD"/>
    <w:rsid w:val="00911DB5"/>
    <w:rsid w:val="00916EFB"/>
    <w:rsid w:val="009A078E"/>
    <w:rsid w:val="009A57D1"/>
    <w:rsid w:val="009B44C6"/>
    <w:rsid w:val="009C7B29"/>
    <w:rsid w:val="009F7963"/>
    <w:rsid w:val="00AA002E"/>
    <w:rsid w:val="00AA452B"/>
    <w:rsid w:val="00AB1955"/>
    <w:rsid w:val="00AB71AE"/>
    <w:rsid w:val="00B0128A"/>
    <w:rsid w:val="00B11D8E"/>
    <w:rsid w:val="00B17DCF"/>
    <w:rsid w:val="00BA467E"/>
    <w:rsid w:val="00BA76A5"/>
    <w:rsid w:val="00BB16C0"/>
    <w:rsid w:val="00BD7FDE"/>
    <w:rsid w:val="00BF2549"/>
    <w:rsid w:val="00BF4E22"/>
    <w:rsid w:val="00C22236"/>
    <w:rsid w:val="00C3685A"/>
    <w:rsid w:val="00C71854"/>
    <w:rsid w:val="00CC35BA"/>
    <w:rsid w:val="00D10327"/>
    <w:rsid w:val="00D43DA3"/>
    <w:rsid w:val="00D456EC"/>
    <w:rsid w:val="00D5581D"/>
    <w:rsid w:val="00D85721"/>
    <w:rsid w:val="00DF5458"/>
    <w:rsid w:val="00E12B82"/>
    <w:rsid w:val="00E60AA2"/>
    <w:rsid w:val="00E86A9D"/>
    <w:rsid w:val="00E87A24"/>
    <w:rsid w:val="00EB128B"/>
    <w:rsid w:val="00EC7743"/>
    <w:rsid w:val="00F01679"/>
    <w:rsid w:val="00FF2B4A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06425-52A3-44E2-9782-A93184B3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7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B12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ydice.org.pl/wp-content/uploads/2020/01/migranciInternetP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zytelnia.frse.org.pl/media/Integracja_dzieci-imigrant%C3%B3w_w_szko%C5%82ach_w_Europi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pl/3714087-Witamy-w-niemczech-informacje-dla-imigrantow-www-bamf-de.html" TargetMode="External"/><Relationship Id="rId11" Type="http://schemas.openxmlformats.org/officeDocument/2006/relationships/hyperlink" Target="https://forummigracyjne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urydice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s.edu.pl/media/2391444/dziecko_inne_kulturowo_e-boo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moen.dyrektor@edu.bydgoszcz.pl</cp:lastModifiedBy>
  <cp:revision>2</cp:revision>
  <dcterms:created xsi:type="dcterms:W3CDTF">2020-05-06T10:25:00Z</dcterms:created>
  <dcterms:modified xsi:type="dcterms:W3CDTF">2020-05-06T10:25:00Z</dcterms:modified>
</cp:coreProperties>
</file>