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52" w:rsidRDefault="00FB1A1D" w:rsidP="00C71E73">
      <w:pPr>
        <w:jc w:val="both"/>
        <w:rPr>
          <w:b/>
        </w:rPr>
      </w:pPr>
      <w:bookmarkStart w:id="0" w:name="_GoBack"/>
      <w:bookmarkEnd w:id="0"/>
      <w:r w:rsidRPr="00A7361B">
        <w:rPr>
          <w:b/>
        </w:rPr>
        <w:t xml:space="preserve">KUDŁACZ </w:t>
      </w:r>
    </w:p>
    <w:p w:rsidR="00A7361B" w:rsidRPr="00A7361B" w:rsidRDefault="00A7361B" w:rsidP="00C71E73">
      <w:pPr>
        <w:jc w:val="both"/>
        <w:rPr>
          <w:b/>
        </w:rPr>
      </w:pPr>
      <w:r>
        <w:rPr>
          <w:b/>
        </w:rPr>
        <w:t>Spichlerze nad Brdą</w:t>
      </w:r>
    </w:p>
    <w:p w:rsidR="00FB1A1D" w:rsidRDefault="00F11DCD" w:rsidP="00C71E73">
      <w:pPr>
        <w:jc w:val="both"/>
      </w:pPr>
      <w:r>
        <w:t xml:space="preserve">Kudłacz siedział w tym samym miejscu, gdzie wcześniej spotkał Gosta. Ale miejsce wyglądało </w:t>
      </w:r>
      <w:r w:rsidR="00C71E73">
        <w:br/>
      </w:r>
      <w:r>
        <w:t xml:space="preserve">już zupełnie inaczej. Wcześniej był to zarośnięty brzeg rzeki, teraz prawie samo centrum miasta. </w:t>
      </w:r>
      <w:r w:rsidR="00C71E73">
        <w:br/>
      </w:r>
      <w:r>
        <w:t>Na drugim brzegu właśnie budowano ogromne spich</w:t>
      </w:r>
      <w:r w:rsidR="001C08E0">
        <w:t>le</w:t>
      </w:r>
      <w:r>
        <w:t xml:space="preserve">rze, które miały posłużyć, jako magazyny </w:t>
      </w:r>
      <w:r w:rsidR="00697DA3">
        <w:br/>
      </w:r>
      <w:r>
        <w:t xml:space="preserve">na zboże i inne ważne produkty. </w:t>
      </w:r>
    </w:p>
    <w:p w:rsidR="001C08E0" w:rsidRDefault="001C08E0" w:rsidP="00C71E73">
      <w:pPr>
        <w:jc w:val="both"/>
      </w:pPr>
      <w:r>
        <w:t>Kudłacz moczył nogi w wodzie, ponieważ znów nastawił zegar w Podróżniku na porę letnią. Pomyślał, że wielką zaletą podróży w czasie jest to, że zawsze mo</w:t>
      </w:r>
      <w:r w:rsidR="008E0FFD">
        <w:t>żna podróżować do letnich miesięcy i tym sposobem omijać</w:t>
      </w:r>
      <w:r>
        <w:t xml:space="preserve"> zimę. </w:t>
      </w:r>
    </w:p>
    <w:p w:rsidR="008E0FFD" w:rsidRDefault="008E0FFD" w:rsidP="00C71E73">
      <w:pPr>
        <w:jc w:val="both"/>
      </w:pPr>
      <w:r>
        <w:t xml:space="preserve">Z rozmów, które podsłuchiwał wywnioskował, że magazyny te są budowane ze względu na rosnącą rolę miasta w handlu, który odbywał się dzięki statkom pływającym po rzece i przypływającym </w:t>
      </w:r>
      <w:r w:rsidR="00C71E73">
        <w:br/>
      </w:r>
      <w:r>
        <w:t xml:space="preserve">do Bydgoszczy znad morza, z Gdańska. Brdą również spławiano drewno. </w:t>
      </w:r>
    </w:p>
    <w:p w:rsidR="00874393" w:rsidRDefault="00874393" w:rsidP="00C71E73">
      <w:pPr>
        <w:jc w:val="both"/>
      </w:pPr>
      <w:r>
        <w:t>- I jak kumie, podoba ci się nasz projekt? – Zagadnął jeden z pracujących na budowie robotników drugiego.  – Będą pięknie wyglądały nad rzeką, prawda?</w:t>
      </w:r>
      <w:r w:rsidR="00395525">
        <w:t xml:space="preserve"> </w:t>
      </w:r>
      <w:r w:rsidR="00D2725F" w:rsidRPr="00D2725F">
        <w:t>Wykończymy je podobnie, jak te domy obok, aby się za bardzo nie wyróżniały.</w:t>
      </w:r>
    </w:p>
    <w:p w:rsidR="00874393" w:rsidRDefault="00874393" w:rsidP="00C71E73">
      <w:pPr>
        <w:jc w:val="both"/>
      </w:pPr>
      <w:r>
        <w:t xml:space="preserve">Kudłacz nadstawił uszu. Czyżby udało mu się podsłuchać </w:t>
      </w:r>
      <w:r w:rsidR="004D236B">
        <w:t>kogoś, kto właśnie stawiał spichlerze?</w:t>
      </w:r>
    </w:p>
    <w:p w:rsidR="00FB1A1D" w:rsidRDefault="004D236B" w:rsidP="00C71E73">
      <w:pPr>
        <w:jc w:val="both"/>
      </w:pPr>
      <w:r>
        <w:t xml:space="preserve">- Port się rozrasta, to i spichlerze są potrzebne – przytaknął drugi. – A że ładne, to i owszem. </w:t>
      </w:r>
      <w:r w:rsidR="00C71E73">
        <w:br/>
      </w:r>
      <w:r>
        <w:t xml:space="preserve">Widać, że nie tylko będą praktyczne, ale i ozdobiona rzeka nimi zostanie. </w:t>
      </w:r>
      <w:r w:rsidR="00775509">
        <w:t xml:space="preserve">My w nich zgromadzimy zboża z kraju, a z Gdańska przywiozą do nas śledzie, sól i inne dobra ze świata. Miasto nam się rozwinie dzięki temu, a i my skorzystamy. </w:t>
      </w:r>
      <w:r w:rsidR="006A20D6">
        <w:t xml:space="preserve">Kudłacz chwilę pomyślał, potem wrócił na chwilę do Podróżnika, </w:t>
      </w:r>
      <w:r w:rsidR="00697DA3">
        <w:br/>
      </w:r>
      <w:r w:rsidR="006A20D6">
        <w:t xml:space="preserve">który w tych czasach stał nadal w środku wielkiego lasu, a wieczorem wrócił na plac budowy. Po cichu </w:t>
      </w:r>
      <w:r w:rsidR="008E0895">
        <w:t xml:space="preserve">wszedł do wybudowanych już piwnic i pracowicie spędził noc. Rano znów obserwował uwijających się na placu robotników. Naraz jedne z nich szybko wybiegł i popędził do mistrza, który oglądał plany. </w:t>
      </w:r>
      <w:r w:rsidR="00697DA3">
        <w:br/>
      </w:r>
      <w:r w:rsidR="008E0895">
        <w:t xml:space="preserve">Obaj pochylili się nad znaleziskiem i zaczęli energicznie wymachiwać rękami. Wyglądali na bardzo przejętych tym, na co właśnie patrzyli. </w:t>
      </w:r>
    </w:p>
    <w:p w:rsidR="00FB1A1D" w:rsidRDefault="00395525" w:rsidP="00C71E73">
      <w:pPr>
        <w:jc w:val="both"/>
      </w:pPr>
      <w:r>
        <w:t xml:space="preserve">Kudłacz uśmiechnął się i pomyślał, że chociaż </w:t>
      </w:r>
      <w:r w:rsidR="00D2725F">
        <w:t xml:space="preserve">chyba nie powinien nic zmieniać w historii, to nie mógł przecież pozwolić, aby nad Brdą pojawiły się spichlerze, które w ogóle nie przypomniały tych, znanych mu z XXI wieku. Te naprawdę mu się podobały! Zupełnie nie przypominały budynków stojących obok. Nie mógł przecież pozwolić, aby w tym mieście nie zbudowano czegoś, co teraz jest na każdej prawie pocztówce z Bydgoszczy. </w:t>
      </w:r>
    </w:p>
    <w:p w:rsidR="00AB0AAF" w:rsidRDefault="00AB0AAF" w:rsidP="00C71E73">
      <w:pPr>
        <w:jc w:val="both"/>
      </w:pPr>
      <w:r>
        <w:t xml:space="preserve">Jeszcze raz spojrzał na robotników oglądających jego rysunek spichlerzy, wykonany jakoby </w:t>
      </w:r>
      <w:r w:rsidR="00C71E73">
        <w:br/>
      </w:r>
      <w:r>
        <w:t xml:space="preserve">od niechcenia przez kogoś, kto po prostu lubi rysować i podrzucony na placu budowy w nocy. </w:t>
      </w:r>
      <w:r w:rsidR="00C71E73">
        <w:br/>
      </w:r>
      <w:r>
        <w:t>I spokojnie wrócił do wehikułu czasu. Chyba na</w:t>
      </w:r>
      <w:r w:rsidR="00A7361B">
        <w:t>dszedł czas sprawdzić, czy skor</w:t>
      </w:r>
      <w:r>
        <w:t xml:space="preserve">zystali z jego rysunków </w:t>
      </w:r>
      <w:r w:rsidR="00C71E73">
        <w:br/>
      </w:r>
      <w:r>
        <w:t xml:space="preserve">i zmienili projekt. Postanowił przenieść się tylko kilka lat w przyszłość, aby jak najszybciej ocenić efekty swoich starań. </w:t>
      </w:r>
    </w:p>
    <w:p w:rsidR="00226634" w:rsidRDefault="00226634" w:rsidP="00C71E73">
      <w:pPr>
        <w:jc w:val="both"/>
      </w:pPr>
    </w:p>
    <w:p w:rsidR="00226634" w:rsidRDefault="00226634" w:rsidP="00C71E73">
      <w:pPr>
        <w:jc w:val="both"/>
      </w:pPr>
    </w:p>
    <w:p w:rsidR="00A7361B" w:rsidRPr="00A7361B" w:rsidRDefault="00A7361B" w:rsidP="00C71E73">
      <w:pPr>
        <w:jc w:val="both"/>
        <w:rPr>
          <w:b/>
        </w:rPr>
      </w:pPr>
      <w:r w:rsidRPr="00A7361B">
        <w:rPr>
          <w:b/>
        </w:rPr>
        <w:lastRenderedPageBreak/>
        <w:t>Zadania:</w:t>
      </w:r>
    </w:p>
    <w:p w:rsidR="00A7361B" w:rsidRDefault="00A7361B" w:rsidP="00C71E73">
      <w:pPr>
        <w:pStyle w:val="Akapitzlist"/>
        <w:numPr>
          <w:ilvl w:val="0"/>
          <w:numId w:val="1"/>
        </w:numPr>
        <w:jc w:val="both"/>
      </w:pPr>
      <w:r>
        <w:t xml:space="preserve">Gdzie dzisiaj znajdziemy w Bydgoszczy spichlerze? Czy nadal przechowuje się w nich zboża? </w:t>
      </w:r>
    </w:p>
    <w:p w:rsidR="00A7361B" w:rsidRDefault="00A7361B" w:rsidP="00C71E73">
      <w:pPr>
        <w:pStyle w:val="Akapitzlist"/>
        <w:numPr>
          <w:ilvl w:val="0"/>
          <w:numId w:val="1"/>
        </w:numPr>
        <w:jc w:val="both"/>
      </w:pPr>
      <w:r>
        <w:t xml:space="preserve">Jakie trzy budynki nazywamy w Bydgoszczy spichrzami? </w:t>
      </w:r>
    </w:p>
    <w:p w:rsidR="00A7361B" w:rsidRDefault="00226634" w:rsidP="00C71E73">
      <w:pPr>
        <w:pStyle w:val="Akapitzlist"/>
        <w:numPr>
          <w:ilvl w:val="0"/>
          <w:numId w:val="1"/>
        </w:numPr>
        <w:jc w:val="both"/>
      </w:pPr>
      <w:r>
        <w:t xml:space="preserve">Gdzie jest Biały Spichlerz, a gdzie Czerwony Spichlerz? Znajdź je na mapie i ustal, jakie funkcje teraz pełnią te budynki. </w:t>
      </w:r>
    </w:p>
    <w:sectPr w:rsidR="00A73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22052"/>
    <w:multiLevelType w:val="hybridMultilevel"/>
    <w:tmpl w:val="161E0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1D"/>
    <w:rsid w:val="001C08E0"/>
    <w:rsid w:val="00226634"/>
    <w:rsid w:val="00395525"/>
    <w:rsid w:val="004D236B"/>
    <w:rsid w:val="00626C89"/>
    <w:rsid w:val="00697DA3"/>
    <w:rsid w:val="006A20D6"/>
    <w:rsid w:val="00775509"/>
    <w:rsid w:val="007C5AFD"/>
    <w:rsid w:val="00874393"/>
    <w:rsid w:val="008E0895"/>
    <w:rsid w:val="008E0FFD"/>
    <w:rsid w:val="00931A4A"/>
    <w:rsid w:val="00A02652"/>
    <w:rsid w:val="00A7361B"/>
    <w:rsid w:val="00AB0AAF"/>
    <w:rsid w:val="00AF233F"/>
    <w:rsid w:val="00C71E73"/>
    <w:rsid w:val="00D2725F"/>
    <w:rsid w:val="00F11DCD"/>
    <w:rsid w:val="00FB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A0BC4-505F-47F2-985C-7FE72BA4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Kowalewska</dc:creator>
  <cp:lastModifiedBy>MOEN_DYREKTOR</cp:lastModifiedBy>
  <cp:revision>2</cp:revision>
  <dcterms:created xsi:type="dcterms:W3CDTF">2019-02-18T19:50:00Z</dcterms:created>
  <dcterms:modified xsi:type="dcterms:W3CDTF">2019-02-18T19:50:00Z</dcterms:modified>
</cp:coreProperties>
</file>