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D4" w:rsidRDefault="005064D4" w:rsidP="005064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SCENARIUSZ LEKCJI BIOLOGII W KLASIE V</w:t>
      </w:r>
    </w:p>
    <w:p w:rsidR="005064D4" w:rsidRDefault="005064D4" w:rsidP="005064D4">
      <w:pPr>
        <w:rPr>
          <w:rFonts w:ascii="Times New Roman" w:hAnsi="Times New Roman" w:cs="Times New Roman"/>
          <w:b/>
        </w:rPr>
      </w:pPr>
    </w:p>
    <w:p w:rsidR="005064D4" w:rsidRPr="00340886" w:rsidRDefault="005064D4" w:rsidP="005064D4">
      <w:pPr>
        <w:rPr>
          <w:rFonts w:ascii="Times New Roman" w:hAnsi="Times New Roman" w:cs="Times New Roman"/>
        </w:rPr>
      </w:pPr>
      <w:r w:rsidRPr="009D1E15">
        <w:rPr>
          <w:rFonts w:ascii="Times New Roman" w:hAnsi="Times New Roman" w:cs="Times New Roman"/>
          <w:b/>
        </w:rPr>
        <w:t>Temat:</w:t>
      </w:r>
      <w:r w:rsidRPr="00340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Wirusy i bakterie</w:t>
      </w:r>
      <w:r w:rsidRPr="00340886">
        <w:rPr>
          <w:rFonts w:ascii="Times New Roman" w:hAnsi="Times New Roman" w:cs="Times New Roman"/>
        </w:rPr>
        <w:t>.</w:t>
      </w:r>
    </w:p>
    <w:p w:rsidR="005064D4" w:rsidRPr="005064D4" w:rsidRDefault="005064D4" w:rsidP="005064D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bCs/>
          <w:highlight w:val="white"/>
        </w:rPr>
      </w:pPr>
      <w:r w:rsidRPr="005064D4">
        <w:rPr>
          <w:rFonts w:ascii="Times New Roman" w:hAnsi="Times New Roman" w:cs="Times New Roman"/>
          <w:bCs/>
          <w:highlight w:val="white"/>
        </w:rPr>
        <w:t>KRYTERIA SUKCESU</w:t>
      </w:r>
      <w:r w:rsidR="007A2726">
        <w:rPr>
          <w:rFonts w:ascii="Times New Roman" w:hAnsi="Times New Roman" w:cs="Times New Roman"/>
          <w:bCs/>
          <w:highlight w:val="white"/>
        </w:rPr>
        <w:t xml:space="preserve"> DLA UCZNIA</w:t>
      </w:r>
      <w:r w:rsidRPr="005064D4">
        <w:rPr>
          <w:rFonts w:ascii="Times New Roman" w:hAnsi="Times New Roman" w:cs="Times New Roman"/>
          <w:bCs/>
          <w:highlight w:val="white"/>
        </w:rPr>
        <w:t>:</w:t>
      </w:r>
    </w:p>
    <w:p w:rsidR="005064D4" w:rsidRPr="005064D4" w:rsidRDefault="005064D4" w:rsidP="005064D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bCs/>
          <w:highlight w:val="white"/>
        </w:rPr>
      </w:pPr>
      <w:r>
        <w:rPr>
          <w:rFonts w:ascii="Times New Roman" w:hAnsi="Times New Roman" w:cs="Times New Roman"/>
          <w:bCs/>
          <w:highlight w:val="white"/>
        </w:rPr>
        <w:t>-</w:t>
      </w:r>
      <w:r w:rsidRPr="005064D4">
        <w:rPr>
          <w:rFonts w:ascii="Times New Roman" w:hAnsi="Times New Roman" w:cs="Times New Roman"/>
          <w:bCs/>
          <w:highlight w:val="white"/>
        </w:rPr>
        <w:t>wyjaśnisz, dlacz</w:t>
      </w:r>
      <w:r>
        <w:rPr>
          <w:rFonts w:ascii="Times New Roman" w:hAnsi="Times New Roman" w:cs="Times New Roman"/>
          <w:bCs/>
          <w:highlight w:val="white"/>
        </w:rPr>
        <w:t>ego wirusy nie są organizmami</w:t>
      </w:r>
      <w:r>
        <w:rPr>
          <w:rFonts w:ascii="Times New Roman" w:hAnsi="Times New Roman" w:cs="Times New Roman"/>
          <w:bCs/>
          <w:highlight w:val="white"/>
        </w:rPr>
        <w:br/>
        <w:t>-</w:t>
      </w:r>
      <w:r w:rsidRPr="005064D4">
        <w:rPr>
          <w:rFonts w:ascii="Times New Roman" w:hAnsi="Times New Roman" w:cs="Times New Roman"/>
          <w:bCs/>
          <w:highlight w:val="white"/>
        </w:rPr>
        <w:t>będziesz wiedział, gdzie można spotkać bakterie</w:t>
      </w:r>
    </w:p>
    <w:p w:rsidR="005064D4" w:rsidRDefault="005064D4" w:rsidP="005064D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bCs/>
          <w:highlight w:val="white"/>
        </w:rPr>
      </w:pPr>
      <w:r>
        <w:rPr>
          <w:rFonts w:ascii="Times New Roman" w:hAnsi="Times New Roman" w:cs="Times New Roman"/>
          <w:bCs/>
          <w:highlight w:val="white"/>
        </w:rPr>
        <w:t>-</w:t>
      </w:r>
      <w:r w:rsidRPr="005064D4">
        <w:rPr>
          <w:rFonts w:ascii="Times New Roman" w:hAnsi="Times New Roman" w:cs="Times New Roman"/>
          <w:bCs/>
          <w:highlight w:val="white"/>
        </w:rPr>
        <w:t>wyjaśnisz, jaką pozytywną i negatywną rolę w przyrodzie spełniają bakteri</w:t>
      </w:r>
      <w:r>
        <w:rPr>
          <w:rFonts w:ascii="Times New Roman" w:hAnsi="Times New Roman" w:cs="Times New Roman"/>
          <w:bCs/>
          <w:highlight w:val="white"/>
        </w:rPr>
        <w:t>e</w:t>
      </w:r>
    </w:p>
    <w:p w:rsidR="005064D4" w:rsidRPr="005064D4" w:rsidRDefault="005064D4" w:rsidP="005064D4">
      <w:pPr>
        <w:autoSpaceDE w:val="0"/>
        <w:autoSpaceDN w:val="0"/>
        <w:adjustRightInd w:val="0"/>
        <w:spacing w:after="0" w:line="48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highlight w:val="white"/>
        </w:rPr>
        <w:t>-</w:t>
      </w:r>
      <w:r w:rsidRPr="005064D4">
        <w:rPr>
          <w:rFonts w:ascii="Times New Roman" w:hAnsi="Times New Roman" w:cs="Times New Roman"/>
          <w:bCs/>
          <w:highlight w:val="white"/>
        </w:rPr>
        <w:t>wymienisz choroby wirusowe i bakteryjne</w:t>
      </w:r>
    </w:p>
    <w:p w:rsidR="005064D4" w:rsidRDefault="005064D4" w:rsidP="005064D4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5064D4" w:rsidRDefault="005064D4" w:rsidP="005064D4">
      <w:pPr>
        <w:spacing w:line="240" w:lineRule="auto"/>
        <w:rPr>
          <w:rFonts w:ascii="Times New Roman" w:hAnsi="Times New Roman" w:cs="Times New Roman"/>
          <w:bCs/>
        </w:rPr>
      </w:pPr>
      <w:r w:rsidRPr="00E074BD">
        <w:rPr>
          <w:rFonts w:ascii="Times New Roman" w:hAnsi="Times New Roman" w:cs="Times New Roman"/>
          <w:b/>
          <w:bCs/>
        </w:rPr>
        <w:t>Pomoce dydaktyczne</w:t>
      </w:r>
      <w:r>
        <w:rPr>
          <w:rFonts w:ascii="Times New Roman" w:hAnsi="Times New Roman" w:cs="Times New Roman"/>
          <w:bCs/>
        </w:rPr>
        <w:t>:</w:t>
      </w:r>
    </w:p>
    <w:p w:rsidR="005064D4" w:rsidRDefault="005064D4" w:rsidP="005064D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spellStart"/>
      <w:r>
        <w:rPr>
          <w:rFonts w:ascii="Times New Roman" w:hAnsi="Times New Roman" w:cs="Times New Roman"/>
          <w:bCs/>
        </w:rPr>
        <w:t>multibook</w:t>
      </w:r>
      <w:proofErr w:type="spellEnd"/>
    </w:p>
    <w:p w:rsidR="005064D4" w:rsidRDefault="005064D4" w:rsidP="005064D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scenariusz lekcji przygotowany w formie interaktywnej – zawierający gry interaktywne zamieszczone w postaci </w:t>
      </w:r>
      <w:proofErr w:type="spellStart"/>
      <w:r>
        <w:rPr>
          <w:rFonts w:ascii="Times New Roman" w:hAnsi="Times New Roman" w:cs="Times New Roman"/>
          <w:bCs/>
        </w:rPr>
        <w:t>hiperłączy</w:t>
      </w:r>
      <w:proofErr w:type="spellEnd"/>
    </w:p>
    <w:p w:rsidR="005064D4" w:rsidRDefault="005064D4" w:rsidP="005064D4">
      <w:pPr>
        <w:spacing w:line="240" w:lineRule="auto"/>
        <w:rPr>
          <w:rFonts w:ascii="Times New Roman" w:hAnsi="Times New Roman" w:cs="Times New Roman"/>
          <w:bCs/>
        </w:rPr>
      </w:pPr>
    </w:p>
    <w:p w:rsidR="005064D4" w:rsidRDefault="005064D4" w:rsidP="005064D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FAZA WSTĘPNA</w:t>
      </w:r>
    </w:p>
    <w:p w:rsidR="005064D4" w:rsidRDefault="005064D4" w:rsidP="005064D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przypomnienie cech organizmów żywych – </w:t>
      </w:r>
      <w:r w:rsidR="009601BD">
        <w:rPr>
          <w:rFonts w:ascii="Times New Roman" w:hAnsi="Times New Roman" w:cs="Times New Roman"/>
          <w:bCs/>
        </w:rPr>
        <w:t>uczniowie wymieniają i opisują znaczenie (jeżeli zadanie jest dla klasy za trudne – na tablicy są przygotowane hasła; odsłaniamy je po kolei i opisujemy poszczególne czynności życiowe )</w:t>
      </w:r>
    </w:p>
    <w:p w:rsidR="005064D4" w:rsidRDefault="005064D4" w:rsidP="005064D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 FAZA REALIZACYJNA</w:t>
      </w:r>
    </w:p>
    <w:p w:rsidR="009601BD" w:rsidRDefault="009601BD" w:rsidP="005064D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omówienie budowy wirusów oraz podkreślenie, że nie są one organizmami żywymi i nie wykonują żadnych czynności życiowych</w:t>
      </w:r>
    </w:p>
    <w:p w:rsidR="009601BD" w:rsidRDefault="009601BD" w:rsidP="005064D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wyjaśnienie różnicy między rozmnażaniem i namnażaniem</w:t>
      </w:r>
    </w:p>
    <w:p w:rsidR="009601BD" w:rsidRDefault="009601BD" w:rsidP="005064D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przepisanie notatki z tablicy (uczniowie przepisują notatkę z gotowego slajdu prezentacji – nauczyciel w tym czasie monitoruje pracę uczniów)</w:t>
      </w:r>
    </w:p>
    <w:p w:rsidR="009601BD" w:rsidRDefault="009601BD" w:rsidP="005064D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przypomnienie budowy komórki bakteryjnej oraz przedstawienie różnorodności kształtów komórek bakteryjnych</w:t>
      </w:r>
    </w:p>
    <w:p w:rsidR="009601BD" w:rsidRDefault="009601BD" w:rsidP="005064D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omówienie czynności życiowych bakterii – praca z podręcznikiem- uczniowie uzupełniają tabelki o opisy poszczególnych czynności życiowych bakterii. Podsumowanie pracy – przedstawienie na tablicy uzupełnionej tabelki (uczniowie samodzielnie sprawdzają poprawność swojej pracy)</w:t>
      </w:r>
    </w:p>
    <w:p w:rsidR="009601BD" w:rsidRDefault="009601BD" w:rsidP="005064D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omówienie roli bakterii w przyrodzie po omówieniu prezentacji z podręcznika, uzupełniamy tabelkę w ćwiczeniach przedstawiającą pozytywną i negatywną rolę bakterii w przyrodzie</w:t>
      </w:r>
    </w:p>
    <w:p w:rsidR="009601BD" w:rsidRDefault="009601BD" w:rsidP="005064D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zapoznanie się z chorobami bakteryjnymi i wirusowymi – uczniowie przenoszą nazwy chorób w odpowiednie miejsca w tabeli</w:t>
      </w:r>
    </w:p>
    <w:p w:rsidR="009601BD" w:rsidRDefault="009601BD" w:rsidP="005064D4">
      <w:pPr>
        <w:spacing w:line="240" w:lineRule="auto"/>
        <w:rPr>
          <w:rFonts w:ascii="Times New Roman" w:hAnsi="Times New Roman" w:cs="Times New Roman"/>
          <w:bCs/>
        </w:rPr>
      </w:pPr>
    </w:p>
    <w:p w:rsidR="005064D4" w:rsidRDefault="005064D4" w:rsidP="005064D4">
      <w:pPr>
        <w:spacing w:line="240" w:lineRule="auto"/>
        <w:rPr>
          <w:rFonts w:ascii="Times New Roman" w:hAnsi="Times New Roman" w:cs="Times New Roman"/>
          <w:bCs/>
        </w:rPr>
      </w:pPr>
    </w:p>
    <w:p w:rsidR="005064D4" w:rsidRDefault="005064D4" w:rsidP="005064D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3. FAZA PODSUMOWUJĄCA</w:t>
      </w:r>
    </w:p>
    <w:p w:rsidR="009601BD" w:rsidRDefault="009601BD" w:rsidP="005064D4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rozwiązanie krzyżówki podsumowującej – hiperłącze do krzyżówki przygotowanej na platformie </w:t>
      </w:r>
      <w:proofErr w:type="spellStart"/>
      <w:r>
        <w:rPr>
          <w:rFonts w:ascii="Times New Roman" w:hAnsi="Times New Roman" w:cs="Times New Roman"/>
          <w:bCs/>
        </w:rPr>
        <w:t>classflow</w:t>
      </w:r>
      <w:proofErr w:type="spellEnd"/>
    </w:p>
    <w:p w:rsidR="00791D4F" w:rsidRDefault="00791D4F" w:rsidP="00791D4F">
      <w:pPr>
        <w:spacing w:line="240" w:lineRule="auto"/>
        <w:rPr>
          <w:rFonts w:ascii="Times New Roman" w:hAnsi="Times New Roman" w:cs="Times New Roman"/>
          <w:bCs/>
        </w:rPr>
      </w:pPr>
    </w:p>
    <w:p w:rsidR="00791D4F" w:rsidRPr="00340886" w:rsidRDefault="00791D4F" w:rsidP="00791D4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Opracowała: </w:t>
      </w:r>
      <w:r>
        <w:rPr>
          <w:rFonts w:ascii="Times New Roman" w:hAnsi="Times New Roman" w:cs="Times New Roman"/>
          <w:bCs/>
        </w:rPr>
        <w:br/>
        <w:t>Anna Izdebska</w:t>
      </w:r>
    </w:p>
    <w:p w:rsidR="005064D4" w:rsidRDefault="005064D4"/>
    <w:sectPr w:rsidR="005064D4" w:rsidSect="0087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64D4"/>
    <w:rsid w:val="002F7A31"/>
    <w:rsid w:val="005064D4"/>
    <w:rsid w:val="00600C57"/>
    <w:rsid w:val="00612497"/>
    <w:rsid w:val="00791D4F"/>
    <w:rsid w:val="007A2726"/>
    <w:rsid w:val="008753D8"/>
    <w:rsid w:val="0096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2019-03-21T09:13:00Z</dcterms:created>
  <dcterms:modified xsi:type="dcterms:W3CDTF">2019-03-21T19:15:00Z</dcterms:modified>
</cp:coreProperties>
</file>